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8D" w:rsidRDefault="0031618D">
      <w:pPr>
        <w:pStyle w:val="BodyText"/>
        <w:spacing w:before="6"/>
        <w:ind w:left="0"/>
        <w:jc w:val="left"/>
        <w:rPr>
          <w:rFonts w:ascii="Times New Roman"/>
          <w:sz w:val="13"/>
        </w:rPr>
      </w:pPr>
    </w:p>
    <w:p w:rsidR="0031618D" w:rsidRDefault="009D0977">
      <w:pPr>
        <w:pStyle w:val="Title"/>
        <w:spacing w:before="101" w:line="327" w:lineRule="exact"/>
      </w:pPr>
      <w:r>
        <w:t>Middle</w:t>
      </w:r>
      <w:r>
        <w:rPr>
          <w:spacing w:val="-5"/>
        </w:rPr>
        <w:t xml:space="preserve"> </w:t>
      </w:r>
      <w:r>
        <w:t>School</w:t>
      </w:r>
    </w:p>
    <w:p w:rsidR="009476F8" w:rsidRDefault="009476F8" w:rsidP="009476F8">
      <w:pPr>
        <w:pStyle w:val="Title"/>
        <w:ind w:left="0"/>
        <w:rPr>
          <w:spacing w:val="-59"/>
        </w:rPr>
      </w:pPr>
      <w:r>
        <w:t xml:space="preserve">                                           Educational Pact of Shared R</w:t>
      </w:r>
      <w:r w:rsidR="009D0977">
        <w:t>esponsibility</w:t>
      </w:r>
    </w:p>
    <w:p w:rsidR="0031618D" w:rsidRDefault="009D0977">
      <w:pPr>
        <w:pStyle w:val="Title"/>
        <w:ind w:left="2730"/>
      </w:pPr>
      <w:r>
        <w:t>School</w:t>
      </w:r>
      <w:r>
        <w:rPr>
          <w:spacing w:val="-3"/>
        </w:rPr>
        <w:t xml:space="preserve"> </w:t>
      </w:r>
      <w:r>
        <w:t>Year</w:t>
      </w:r>
      <w:r>
        <w:rPr>
          <w:spacing w:val="1"/>
        </w:rPr>
        <w:t xml:space="preserve"> </w:t>
      </w:r>
      <w:r w:rsidR="00D51FCB">
        <w:t>2023-2024</w:t>
      </w:r>
    </w:p>
    <w:p w:rsidR="0031618D" w:rsidRDefault="0031618D">
      <w:pPr>
        <w:pStyle w:val="BodyText"/>
        <w:spacing w:before="2"/>
        <w:ind w:left="0"/>
        <w:jc w:val="left"/>
        <w:rPr>
          <w:b/>
          <w:sz w:val="28"/>
        </w:rPr>
      </w:pPr>
    </w:p>
    <w:p w:rsidR="0031618D" w:rsidRDefault="009D0977" w:rsidP="004F1F60">
      <w:pPr>
        <w:pStyle w:val="BodyText"/>
        <w:ind w:right="360" w:firstLine="708"/>
        <w:jc w:val="left"/>
      </w:pPr>
      <w:r>
        <w:t>The educational contract consists of a pact agreed between teachers, parents and students in</w:t>
      </w:r>
      <w:r>
        <w:rPr>
          <w:spacing w:val="-50"/>
        </w:rPr>
        <w:t xml:space="preserve"> </w:t>
      </w:r>
      <w:r>
        <w:t>order to meet the needs of these individuals respecting their roles, promoting the well-being of each</w:t>
      </w:r>
      <w:r>
        <w:rPr>
          <w:spacing w:val="-50"/>
        </w:rPr>
        <w:t xml:space="preserve"> </w:t>
      </w:r>
      <w:r>
        <w:t>other,</w:t>
      </w:r>
      <w:r>
        <w:rPr>
          <w:spacing w:val="-1"/>
        </w:rPr>
        <w:t xml:space="preserve"> </w:t>
      </w:r>
      <w:r>
        <w:t>mutual</w:t>
      </w:r>
      <w:r>
        <w:rPr>
          <w:spacing w:val="-1"/>
        </w:rPr>
        <w:t xml:space="preserve"> </w:t>
      </w:r>
      <w:r>
        <w:t>trust</w:t>
      </w:r>
      <w:r>
        <w:rPr>
          <w:spacing w:val="-1"/>
        </w:rPr>
        <w:t xml:space="preserve"> </w:t>
      </w:r>
      <w:r>
        <w:t>and collaboration.</w:t>
      </w:r>
    </w:p>
    <w:p w:rsidR="0031618D" w:rsidRDefault="009D0977" w:rsidP="004F1F60">
      <w:pPr>
        <w:pStyle w:val="BodyText"/>
        <w:ind w:right="889" w:firstLine="708"/>
        <w:jc w:val="left"/>
      </w:pPr>
      <w:r>
        <w:t>It is defined in an educational pact that contains the rules for implementing it, providing</w:t>
      </w:r>
      <w:r>
        <w:rPr>
          <w:spacing w:val="-50"/>
        </w:rPr>
        <w:t xml:space="preserve"> </w:t>
      </w:r>
      <w:r>
        <w:t>information</w:t>
      </w:r>
      <w:r>
        <w:rPr>
          <w:spacing w:val="-1"/>
        </w:rPr>
        <w:t xml:space="preserve"> </w:t>
      </w:r>
      <w:r>
        <w:t>on</w:t>
      </w:r>
      <w:r>
        <w:rPr>
          <w:spacing w:val="-1"/>
        </w:rPr>
        <w:t xml:space="preserve"> </w:t>
      </w:r>
      <w:r>
        <w:t>content,</w:t>
      </w:r>
      <w:r>
        <w:rPr>
          <w:spacing w:val="-1"/>
        </w:rPr>
        <w:t xml:space="preserve"> </w:t>
      </w:r>
      <w:r>
        <w:t>goals,</w:t>
      </w:r>
      <w:r>
        <w:rPr>
          <w:spacing w:val="-1"/>
        </w:rPr>
        <w:t xml:space="preserve"> </w:t>
      </w:r>
      <w:r>
        <w:t>methods, evaluation</w:t>
      </w:r>
      <w:r>
        <w:rPr>
          <w:spacing w:val="-1"/>
        </w:rPr>
        <w:t xml:space="preserve"> </w:t>
      </w:r>
      <w:r>
        <w:t>and</w:t>
      </w:r>
      <w:r>
        <w:rPr>
          <w:spacing w:val="-1"/>
        </w:rPr>
        <w:t xml:space="preserve"> </w:t>
      </w:r>
      <w:r>
        <w:t>techniques</w:t>
      </w:r>
      <w:r>
        <w:rPr>
          <w:spacing w:val="-2"/>
        </w:rPr>
        <w:t xml:space="preserve"> </w:t>
      </w:r>
      <w:r>
        <w:t>used</w:t>
      </w:r>
      <w:r>
        <w:rPr>
          <w:spacing w:val="-2"/>
        </w:rPr>
        <w:t xml:space="preserve"> </w:t>
      </w:r>
      <w:r>
        <w:t>to</w:t>
      </w:r>
      <w:r>
        <w:rPr>
          <w:spacing w:val="-2"/>
        </w:rPr>
        <w:t xml:space="preserve"> </w:t>
      </w:r>
      <w:r>
        <w:t>study.</w:t>
      </w:r>
    </w:p>
    <w:p w:rsidR="0031618D" w:rsidRDefault="009D0977" w:rsidP="004F1F60">
      <w:pPr>
        <w:pStyle w:val="BodyText"/>
        <w:ind w:left="808"/>
        <w:jc w:val="left"/>
      </w:pPr>
      <w:r>
        <w:t>The</w:t>
      </w:r>
      <w:r>
        <w:rPr>
          <w:spacing w:val="-2"/>
        </w:rPr>
        <w:t xml:space="preserve"> </w:t>
      </w:r>
      <w:r>
        <w:t>educational</w:t>
      </w:r>
      <w:r>
        <w:rPr>
          <w:spacing w:val="-3"/>
        </w:rPr>
        <w:t xml:space="preserve"> </w:t>
      </w:r>
      <w:r>
        <w:t>principles</w:t>
      </w:r>
      <w:r>
        <w:rPr>
          <w:spacing w:val="-2"/>
        </w:rPr>
        <w:t xml:space="preserve"> </w:t>
      </w:r>
      <w:r>
        <w:t>of</w:t>
      </w:r>
      <w:r>
        <w:rPr>
          <w:spacing w:val="-3"/>
        </w:rPr>
        <w:t xml:space="preserve"> </w:t>
      </w:r>
      <w:r>
        <w:t>the</w:t>
      </w:r>
      <w:r>
        <w:rPr>
          <w:spacing w:val="-2"/>
        </w:rPr>
        <w:t xml:space="preserve"> </w:t>
      </w:r>
      <w:r>
        <w:t>school</w:t>
      </w:r>
      <w:r>
        <w:rPr>
          <w:spacing w:val="-3"/>
        </w:rPr>
        <w:t xml:space="preserve"> </w:t>
      </w:r>
      <w:r>
        <w:t>are</w:t>
      </w:r>
      <w:r>
        <w:rPr>
          <w:spacing w:val="-3"/>
        </w:rPr>
        <w:t xml:space="preserve"> </w:t>
      </w:r>
      <w:r>
        <w:t>based</w:t>
      </w:r>
      <w:r>
        <w:rPr>
          <w:spacing w:val="-4"/>
        </w:rPr>
        <w:t xml:space="preserve"> </w:t>
      </w:r>
      <w:r>
        <w:t>on</w:t>
      </w:r>
      <w:r>
        <w:rPr>
          <w:spacing w:val="-2"/>
        </w:rPr>
        <w:t xml:space="preserve"> </w:t>
      </w:r>
      <w:r>
        <w:t>a</w:t>
      </w:r>
      <w:r>
        <w:rPr>
          <w:spacing w:val="-1"/>
        </w:rPr>
        <w:t xml:space="preserve"> </w:t>
      </w:r>
      <w:r>
        <w:t>central</w:t>
      </w:r>
      <w:r>
        <w:rPr>
          <w:spacing w:val="-3"/>
        </w:rPr>
        <w:t xml:space="preserve"> </w:t>
      </w:r>
      <w:r>
        <w:t>focus</w:t>
      </w:r>
      <w:r>
        <w:rPr>
          <w:spacing w:val="-2"/>
        </w:rPr>
        <w:t xml:space="preserve"> </w:t>
      </w:r>
      <w:r>
        <w:t>on the</w:t>
      </w:r>
      <w:r>
        <w:rPr>
          <w:spacing w:val="-3"/>
        </w:rPr>
        <w:t xml:space="preserve"> </w:t>
      </w:r>
      <w:r>
        <w:t>individual.</w:t>
      </w:r>
    </w:p>
    <w:p w:rsidR="0031618D" w:rsidRDefault="009D0977" w:rsidP="004F1F60">
      <w:pPr>
        <w:pStyle w:val="BodyText"/>
        <w:ind w:right="738"/>
        <w:jc w:val="left"/>
      </w:pPr>
      <w:r>
        <w:t xml:space="preserve">Therefore the aims of the school are </w:t>
      </w:r>
      <w:proofErr w:type="spellStart"/>
      <w:r>
        <w:t>centred</w:t>
      </w:r>
      <w:proofErr w:type="spellEnd"/>
      <w:r>
        <w:t xml:space="preserve"> on the person and their individual learning, and the</w:t>
      </w:r>
      <w:r>
        <w:rPr>
          <w:spacing w:val="-50"/>
        </w:rPr>
        <w:t xml:space="preserve"> </w:t>
      </w:r>
      <w:r>
        <w:t>opportunities offered by their family and social environment. This is enhanced by each student's</w:t>
      </w:r>
      <w:r>
        <w:rPr>
          <w:spacing w:val="-50"/>
        </w:rPr>
        <w:t xml:space="preserve"> </w:t>
      </w:r>
      <w:r>
        <w:t>unique</w:t>
      </w:r>
      <w:r>
        <w:rPr>
          <w:spacing w:val="-1"/>
        </w:rPr>
        <w:t xml:space="preserve"> </w:t>
      </w:r>
      <w:r>
        <w:t>and</w:t>
      </w:r>
      <w:r>
        <w:rPr>
          <w:spacing w:val="-1"/>
        </w:rPr>
        <w:t xml:space="preserve"> </w:t>
      </w:r>
      <w:r>
        <w:t>individual</w:t>
      </w:r>
      <w:r>
        <w:rPr>
          <w:spacing w:val="-1"/>
        </w:rPr>
        <w:t xml:space="preserve"> </w:t>
      </w:r>
      <w:r>
        <w:t>cultural</w:t>
      </w:r>
      <w:r>
        <w:rPr>
          <w:spacing w:val="-1"/>
        </w:rPr>
        <w:t xml:space="preserve"> </w:t>
      </w:r>
      <w:r>
        <w:t>identity.</w:t>
      </w:r>
    </w:p>
    <w:p w:rsidR="0031618D" w:rsidRDefault="009D0977" w:rsidP="004F1F60">
      <w:pPr>
        <w:pStyle w:val="BodyText"/>
        <w:spacing w:before="1"/>
        <w:ind w:left="808"/>
        <w:jc w:val="left"/>
      </w:pPr>
      <w:r>
        <w:t>The</w:t>
      </w:r>
      <w:r>
        <w:rPr>
          <w:spacing w:val="-3"/>
        </w:rPr>
        <w:t xml:space="preserve"> </w:t>
      </w:r>
      <w:r>
        <w:t>School</w:t>
      </w:r>
      <w:r>
        <w:rPr>
          <w:spacing w:val="-2"/>
        </w:rPr>
        <w:t xml:space="preserve"> </w:t>
      </w:r>
      <w:r>
        <w:t>enters</w:t>
      </w:r>
      <w:r>
        <w:rPr>
          <w:spacing w:val="-2"/>
        </w:rPr>
        <w:t xml:space="preserve"> </w:t>
      </w:r>
      <w:r>
        <w:t>into</w:t>
      </w:r>
      <w:r>
        <w:rPr>
          <w:spacing w:val="-2"/>
        </w:rPr>
        <w:t xml:space="preserve"> </w:t>
      </w:r>
      <w:r>
        <w:t>this</w:t>
      </w:r>
      <w:r>
        <w:rPr>
          <w:spacing w:val="-1"/>
        </w:rPr>
        <w:t xml:space="preserve"> </w:t>
      </w:r>
      <w:r>
        <w:t>agreement</w:t>
      </w:r>
      <w:r>
        <w:rPr>
          <w:spacing w:val="-2"/>
        </w:rPr>
        <w:t xml:space="preserve"> </w:t>
      </w:r>
      <w:r>
        <w:t>with</w:t>
      </w:r>
      <w:r>
        <w:rPr>
          <w:spacing w:val="-1"/>
        </w:rPr>
        <w:t xml:space="preserve"> </w:t>
      </w:r>
      <w:r>
        <w:t>the</w:t>
      </w:r>
      <w:r>
        <w:rPr>
          <w:spacing w:val="-3"/>
        </w:rPr>
        <w:t xml:space="preserve"> </w:t>
      </w:r>
      <w:r>
        <w:t>family</w:t>
      </w:r>
      <w:r>
        <w:rPr>
          <w:spacing w:val="-3"/>
        </w:rPr>
        <w:t xml:space="preserve"> </w:t>
      </w:r>
      <w:r>
        <w:t>by</w:t>
      </w:r>
      <w:r>
        <w:rPr>
          <w:spacing w:val="-2"/>
        </w:rPr>
        <w:t xml:space="preserve"> </w:t>
      </w:r>
      <w:r>
        <w:t>which:</w:t>
      </w:r>
    </w:p>
    <w:p w:rsidR="0031618D" w:rsidRDefault="0031618D">
      <w:pPr>
        <w:pStyle w:val="BodyText"/>
        <w:spacing w:before="10"/>
        <w:ind w:left="0"/>
        <w:jc w:val="left"/>
        <w:rPr>
          <w:sz w:val="23"/>
        </w:rPr>
      </w:pPr>
    </w:p>
    <w:p w:rsidR="0031618D" w:rsidRDefault="009D0977">
      <w:pPr>
        <w:pStyle w:val="Heading1"/>
        <w:spacing w:before="0" w:line="240" w:lineRule="auto"/>
      </w:pPr>
      <w:r>
        <w:t>The</w:t>
      </w:r>
      <w:r>
        <w:rPr>
          <w:spacing w:val="-3"/>
        </w:rPr>
        <w:t xml:space="preserve"> </w:t>
      </w:r>
      <w:r>
        <w:t>School</w:t>
      </w:r>
      <w:r>
        <w:rPr>
          <w:spacing w:val="-2"/>
        </w:rPr>
        <w:t xml:space="preserve"> </w:t>
      </w:r>
      <w:r>
        <w:t>is</w:t>
      </w:r>
      <w:r>
        <w:rPr>
          <w:spacing w:val="-3"/>
        </w:rPr>
        <w:t xml:space="preserve"> </w:t>
      </w:r>
      <w:r>
        <w:t>committed</w:t>
      </w:r>
      <w:r>
        <w:rPr>
          <w:spacing w:val="-2"/>
        </w:rPr>
        <w:t xml:space="preserve"> </w:t>
      </w:r>
      <w:r>
        <w:t>to:</w:t>
      </w:r>
    </w:p>
    <w:p w:rsidR="0031618D" w:rsidRDefault="0031618D">
      <w:pPr>
        <w:pStyle w:val="BodyText"/>
        <w:spacing w:before="11"/>
        <w:ind w:left="0"/>
        <w:jc w:val="left"/>
        <w:rPr>
          <w:b/>
          <w:sz w:val="23"/>
        </w:rPr>
      </w:pPr>
    </w:p>
    <w:p w:rsidR="0031618D" w:rsidRDefault="009D0977">
      <w:pPr>
        <w:pStyle w:val="ListParagraph"/>
        <w:numPr>
          <w:ilvl w:val="0"/>
          <w:numId w:val="9"/>
        </w:numPr>
        <w:tabs>
          <w:tab w:val="left" w:pos="345"/>
        </w:tabs>
        <w:spacing w:before="0" w:line="276" w:lineRule="auto"/>
        <w:ind w:right="123" w:firstLine="0"/>
        <w:jc w:val="both"/>
        <w:rPr>
          <w:sz w:val="24"/>
        </w:rPr>
      </w:pPr>
      <w:r>
        <w:rPr>
          <w:sz w:val="24"/>
        </w:rPr>
        <w:t>Providing the students of the School with a qualified cultural and professional training, open to the</w:t>
      </w:r>
      <w:r>
        <w:rPr>
          <w:spacing w:val="1"/>
          <w:sz w:val="24"/>
        </w:rPr>
        <w:t xml:space="preserve"> </w:t>
      </w:r>
      <w:r>
        <w:rPr>
          <w:sz w:val="24"/>
        </w:rPr>
        <w:t>plurality of ideas, in compliance with the principles of the Constitution, identity and the enhancement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attitudes of each person;</w:t>
      </w:r>
    </w:p>
    <w:p w:rsidR="0031618D" w:rsidRDefault="009D0977">
      <w:pPr>
        <w:pStyle w:val="ListParagraph"/>
        <w:numPr>
          <w:ilvl w:val="0"/>
          <w:numId w:val="9"/>
        </w:numPr>
        <w:tabs>
          <w:tab w:val="left" w:pos="338"/>
        </w:tabs>
        <w:spacing w:before="119" w:line="276" w:lineRule="auto"/>
        <w:ind w:firstLine="0"/>
        <w:jc w:val="both"/>
        <w:rPr>
          <w:sz w:val="24"/>
        </w:rPr>
      </w:pPr>
      <w:r>
        <w:rPr>
          <w:sz w:val="24"/>
        </w:rPr>
        <w:t>Offering an environment conducive to the integral growth of the person, inspired by the principle of</w:t>
      </w:r>
      <w:r>
        <w:rPr>
          <w:spacing w:val="-50"/>
          <w:sz w:val="24"/>
        </w:rPr>
        <w:t xml:space="preserve"> </w:t>
      </w:r>
      <w:r>
        <w:rPr>
          <w:sz w:val="24"/>
        </w:rPr>
        <w:t>fairness towards all users, guaranteeing a quality teaching service in a serene educational climate and</w:t>
      </w:r>
      <w:r>
        <w:rPr>
          <w:spacing w:val="1"/>
          <w:sz w:val="24"/>
        </w:rPr>
        <w:t xml:space="preserve"> </w:t>
      </w:r>
      <w:proofErr w:type="spellStart"/>
      <w:r>
        <w:rPr>
          <w:sz w:val="24"/>
        </w:rPr>
        <w:t>favouring</w:t>
      </w:r>
      <w:proofErr w:type="spellEnd"/>
      <w:r>
        <w:rPr>
          <w:sz w:val="24"/>
        </w:rPr>
        <w:t xml:space="preserve"> the training process of each student and each student according to the different learning</w:t>
      </w:r>
      <w:r>
        <w:rPr>
          <w:spacing w:val="1"/>
          <w:sz w:val="24"/>
        </w:rPr>
        <w:t xml:space="preserve"> </w:t>
      </w:r>
      <w:r>
        <w:rPr>
          <w:sz w:val="24"/>
        </w:rPr>
        <w:t>styles</w:t>
      </w:r>
      <w:r>
        <w:rPr>
          <w:spacing w:val="-1"/>
          <w:sz w:val="24"/>
        </w:rPr>
        <w:t xml:space="preserve"> </w:t>
      </w:r>
      <w:r>
        <w:rPr>
          <w:sz w:val="24"/>
        </w:rPr>
        <w:t>and</w:t>
      </w:r>
      <w:r>
        <w:rPr>
          <w:spacing w:val="-1"/>
          <w:sz w:val="24"/>
        </w:rPr>
        <w:t xml:space="preserve"> </w:t>
      </w:r>
      <w:r>
        <w:rPr>
          <w:sz w:val="24"/>
        </w:rPr>
        <w:t>times;</w:t>
      </w:r>
    </w:p>
    <w:p w:rsidR="0031618D" w:rsidRDefault="009D0977">
      <w:pPr>
        <w:pStyle w:val="ListParagraph"/>
        <w:numPr>
          <w:ilvl w:val="0"/>
          <w:numId w:val="9"/>
        </w:numPr>
        <w:tabs>
          <w:tab w:val="left" w:pos="364"/>
        </w:tabs>
        <w:spacing w:before="122" w:line="273" w:lineRule="auto"/>
        <w:ind w:right="113" w:firstLine="0"/>
        <w:jc w:val="both"/>
        <w:rPr>
          <w:sz w:val="24"/>
        </w:rPr>
      </w:pPr>
      <w:r>
        <w:rPr>
          <w:sz w:val="24"/>
        </w:rPr>
        <w:t>Offering concrete initiatives to catch up and retake, in order to promote educational success and</w:t>
      </w:r>
      <w:r>
        <w:rPr>
          <w:spacing w:val="1"/>
          <w:sz w:val="24"/>
        </w:rPr>
        <w:t xml:space="preserve"> </w:t>
      </w:r>
      <w:r>
        <w:rPr>
          <w:sz w:val="24"/>
        </w:rPr>
        <w:t>combat</w:t>
      </w:r>
      <w:r>
        <w:rPr>
          <w:spacing w:val="-1"/>
          <w:sz w:val="24"/>
        </w:rPr>
        <w:t xml:space="preserve"> </w:t>
      </w:r>
      <w:r>
        <w:rPr>
          <w:sz w:val="24"/>
        </w:rPr>
        <w:t>dropping</w:t>
      </w:r>
      <w:r>
        <w:rPr>
          <w:spacing w:val="-3"/>
          <w:sz w:val="24"/>
        </w:rPr>
        <w:t xml:space="preserve"> </w:t>
      </w:r>
      <w:r>
        <w:rPr>
          <w:sz w:val="24"/>
        </w:rPr>
        <w:t>out</w:t>
      </w:r>
      <w:r>
        <w:rPr>
          <w:spacing w:val="1"/>
          <w:sz w:val="24"/>
        </w:rPr>
        <w:t xml:space="preserve"> </w:t>
      </w:r>
      <w:r>
        <w:rPr>
          <w:sz w:val="24"/>
        </w:rPr>
        <w:t>as</w:t>
      </w:r>
      <w:r>
        <w:rPr>
          <w:spacing w:val="-2"/>
          <w:sz w:val="24"/>
        </w:rPr>
        <w:t xml:space="preserve"> </w:t>
      </w:r>
      <w:r>
        <w:rPr>
          <w:sz w:val="24"/>
        </w:rPr>
        <w:t>well</w:t>
      </w:r>
      <w:r>
        <w:rPr>
          <w:spacing w:val="-1"/>
          <w:sz w:val="24"/>
        </w:rPr>
        <w:t xml:space="preserve"> </w:t>
      </w:r>
      <w:r>
        <w:rPr>
          <w:sz w:val="24"/>
        </w:rPr>
        <w:t>as</w:t>
      </w:r>
      <w:r>
        <w:rPr>
          <w:spacing w:val="-2"/>
          <w:sz w:val="24"/>
        </w:rPr>
        <w:t xml:space="preserve"> </w:t>
      </w:r>
      <w:r>
        <w:rPr>
          <w:sz w:val="24"/>
        </w:rPr>
        <w:t>promoting</w:t>
      </w:r>
      <w:r>
        <w:rPr>
          <w:spacing w:val="-2"/>
          <w:sz w:val="24"/>
        </w:rPr>
        <w:t xml:space="preserve"> </w:t>
      </w:r>
      <w:r>
        <w:rPr>
          <w:sz w:val="24"/>
        </w:rPr>
        <w:t>merit</w:t>
      </w:r>
      <w:r>
        <w:rPr>
          <w:spacing w:val="-2"/>
          <w:sz w:val="24"/>
        </w:rPr>
        <w:t xml:space="preserve"> </w:t>
      </w:r>
      <w:r>
        <w:rPr>
          <w:sz w:val="24"/>
        </w:rPr>
        <w:t>and</w:t>
      </w:r>
      <w:r>
        <w:rPr>
          <w:spacing w:val="-1"/>
          <w:sz w:val="24"/>
        </w:rPr>
        <w:t xml:space="preserve"> </w:t>
      </w:r>
      <w:r>
        <w:rPr>
          <w:sz w:val="24"/>
        </w:rPr>
        <w:t>encouraging</w:t>
      </w:r>
      <w:r>
        <w:rPr>
          <w:spacing w:val="-2"/>
          <w:sz w:val="24"/>
        </w:rPr>
        <w:t xml:space="preserve"> </w:t>
      </w:r>
      <w:r>
        <w:rPr>
          <w:sz w:val="24"/>
        </w:rPr>
        <w:t>situations of</w:t>
      </w:r>
      <w:r>
        <w:rPr>
          <w:spacing w:val="-1"/>
          <w:sz w:val="24"/>
        </w:rPr>
        <w:t xml:space="preserve"> </w:t>
      </w:r>
      <w:r>
        <w:rPr>
          <w:sz w:val="24"/>
        </w:rPr>
        <w:t>excellence;</w:t>
      </w:r>
    </w:p>
    <w:p w:rsidR="0031618D" w:rsidRDefault="009D0977">
      <w:pPr>
        <w:pStyle w:val="ListParagraph"/>
        <w:numPr>
          <w:ilvl w:val="0"/>
          <w:numId w:val="9"/>
        </w:numPr>
        <w:tabs>
          <w:tab w:val="left" w:pos="338"/>
        </w:tabs>
        <w:spacing w:before="124" w:line="276" w:lineRule="auto"/>
        <w:ind w:right="125" w:firstLine="0"/>
        <w:jc w:val="both"/>
        <w:rPr>
          <w:sz w:val="24"/>
        </w:rPr>
      </w:pPr>
      <w:r>
        <w:rPr>
          <w:sz w:val="24"/>
        </w:rPr>
        <w:t>Promoting the full inclusion of students with disabilities by guaranteeing the right to learning for all</w:t>
      </w:r>
      <w:r>
        <w:rPr>
          <w:spacing w:val="-50"/>
          <w:sz w:val="24"/>
        </w:rPr>
        <w:t xml:space="preserve"> </w:t>
      </w:r>
      <w:r>
        <w:rPr>
          <w:sz w:val="24"/>
        </w:rPr>
        <w:t>people</w:t>
      </w:r>
      <w:r>
        <w:rPr>
          <w:spacing w:val="-2"/>
          <w:sz w:val="24"/>
        </w:rPr>
        <w:t xml:space="preserve"> </w:t>
      </w:r>
      <w:r>
        <w:rPr>
          <w:sz w:val="24"/>
        </w:rPr>
        <w:t>with special</w:t>
      </w:r>
      <w:r>
        <w:rPr>
          <w:spacing w:val="-1"/>
          <w:sz w:val="24"/>
        </w:rPr>
        <w:t xml:space="preserve"> </w:t>
      </w:r>
      <w:r>
        <w:rPr>
          <w:sz w:val="24"/>
        </w:rPr>
        <w:t>educational</w:t>
      </w:r>
      <w:r>
        <w:rPr>
          <w:spacing w:val="-1"/>
          <w:sz w:val="24"/>
        </w:rPr>
        <w:t xml:space="preserve"> </w:t>
      </w:r>
      <w:r>
        <w:rPr>
          <w:sz w:val="24"/>
        </w:rPr>
        <w:t>needs;</w:t>
      </w:r>
    </w:p>
    <w:p w:rsidR="0031618D" w:rsidRDefault="009D0977">
      <w:pPr>
        <w:pStyle w:val="ListParagraph"/>
        <w:numPr>
          <w:ilvl w:val="0"/>
          <w:numId w:val="9"/>
        </w:numPr>
        <w:tabs>
          <w:tab w:val="left" w:pos="357"/>
        </w:tabs>
        <w:spacing w:line="276" w:lineRule="auto"/>
        <w:ind w:right="113" w:firstLine="0"/>
        <w:jc w:val="both"/>
        <w:rPr>
          <w:sz w:val="24"/>
        </w:rPr>
      </w:pPr>
      <w:r>
        <w:rPr>
          <w:sz w:val="24"/>
        </w:rPr>
        <w:t>Promoting welcome and integration initiatives for students of foreign origin, also in collaboration</w:t>
      </w:r>
      <w:r>
        <w:rPr>
          <w:spacing w:val="1"/>
          <w:sz w:val="24"/>
        </w:rPr>
        <w:t xml:space="preserve"> </w:t>
      </w:r>
      <w:r>
        <w:rPr>
          <w:sz w:val="24"/>
        </w:rPr>
        <w:t xml:space="preserve">with other local entities, protecting their cultural identity and activating </w:t>
      </w:r>
      <w:proofErr w:type="spellStart"/>
      <w:r>
        <w:rPr>
          <w:sz w:val="24"/>
        </w:rPr>
        <w:t>personalised</w:t>
      </w:r>
      <w:proofErr w:type="spellEnd"/>
      <w:r>
        <w:rPr>
          <w:sz w:val="24"/>
        </w:rPr>
        <w:t xml:space="preserve"> educational</w:t>
      </w:r>
      <w:r>
        <w:rPr>
          <w:spacing w:val="1"/>
          <w:sz w:val="24"/>
        </w:rPr>
        <w:t xml:space="preserve"> </w:t>
      </w:r>
      <w:r>
        <w:rPr>
          <w:sz w:val="24"/>
        </w:rPr>
        <w:t>courses</w:t>
      </w:r>
      <w:r>
        <w:rPr>
          <w:spacing w:val="-1"/>
          <w:sz w:val="24"/>
        </w:rPr>
        <w:t xml:space="preserve"> </w:t>
      </w:r>
      <w:r>
        <w:rPr>
          <w:sz w:val="24"/>
        </w:rPr>
        <w:t>in</w:t>
      </w:r>
      <w:r>
        <w:rPr>
          <w:spacing w:val="-1"/>
          <w:sz w:val="24"/>
        </w:rPr>
        <w:t xml:space="preserve"> </w:t>
      </w:r>
      <w:r>
        <w:rPr>
          <w:sz w:val="24"/>
        </w:rPr>
        <w:t>the individual</w:t>
      </w:r>
      <w:r>
        <w:rPr>
          <w:spacing w:val="-1"/>
          <w:sz w:val="24"/>
        </w:rPr>
        <w:t xml:space="preserve"> </w:t>
      </w:r>
      <w:r>
        <w:rPr>
          <w:sz w:val="24"/>
        </w:rPr>
        <w:t>disciplines;</w:t>
      </w:r>
    </w:p>
    <w:p w:rsidR="0031618D" w:rsidRDefault="009D0977">
      <w:pPr>
        <w:pStyle w:val="ListParagraph"/>
        <w:numPr>
          <w:ilvl w:val="0"/>
          <w:numId w:val="9"/>
        </w:numPr>
        <w:tabs>
          <w:tab w:val="left" w:pos="366"/>
        </w:tabs>
        <w:spacing w:before="119" w:line="276" w:lineRule="auto"/>
        <w:ind w:right="114" w:firstLine="0"/>
        <w:jc w:val="both"/>
        <w:rPr>
          <w:sz w:val="24"/>
        </w:rPr>
      </w:pPr>
      <w:r>
        <w:rPr>
          <w:sz w:val="24"/>
        </w:rPr>
        <w:t>Stimulating reflections and implementing paths aimed at the well-being and health protection of</w:t>
      </w:r>
      <w:r>
        <w:rPr>
          <w:spacing w:val="1"/>
          <w:sz w:val="24"/>
        </w:rPr>
        <w:t xml:space="preserve"> </w:t>
      </w:r>
      <w:r>
        <w:rPr>
          <w:sz w:val="24"/>
        </w:rPr>
        <w:t>students,</w:t>
      </w:r>
      <w:r>
        <w:rPr>
          <w:spacing w:val="1"/>
          <w:sz w:val="24"/>
        </w:rPr>
        <w:t xml:space="preserve"> </w:t>
      </w:r>
      <w:r>
        <w:rPr>
          <w:sz w:val="24"/>
        </w:rPr>
        <w:t>also</w:t>
      </w:r>
      <w:r>
        <w:rPr>
          <w:spacing w:val="1"/>
          <w:sz w:val="24"/>
        </w:rPr>
        <w:t xml:space="preserve"> </w:t>
      </w:r>
      <w:r>
        <w:rPr>
          <w:sz w:val="24"/>
        </w:rPr>
        <w:t>through</w:t>
      </w:r>
      <w:r>
        <w:rPr>
          <w:spacing w:val="1"/>
          <w:sz w:val="24"/>
        </w:rPr>
        <w:t xml:space="preserve"> </w:t>
      </w:r>
      <w:r>
        <w:rPr>
          <w:sz w:val="24"/>
        </w:rPr>
        <w:t>the</w:t>
      </w:r>
      <w:r>
        <w:rPr>
          <w:spacing w:val="1"/>
          <w:sz w:val="24"/>
        </w:rPr>
        <w:t xml:space="preserve"> </w:t>
      </w:r>
      <w:r>
        <w:rPr>
          <w:sz w:val="24"/>
        </w:rPr>
        <w:t>activation</w:t>
      </w:r>
      <w:r>
        <w:rPr>
          <w:spacing w:val="1"/>
          <w:sz w:val="24"/>
        </w:rPr>
        <w:t xml:space="preserve"> </w:t>
      </w:r>
      <w:r>
        <w:rPr>
          <w:sz w:val="24"/>
        </w:rPr>
        <w:t>of</w:t>
      </w:r>
      <w:r>
        <w:rPr>
          <w:spacing w:val="1"/>
          <w:sz w:val="24"/>
        </w:rPr>
        <w:t xml:space="preserve"> </w:t>
      </w:r>
      <w:r>
        <w:rPr>
          <w:sz w:val="24"/>
        </w:rPr>
        <w:t>listening</w:t>
      </w:r>
      <w:r>
        <w:rPr>
          <w:spacing w:val="1"/>
          <w:sz w:val="24"/>
        </w:rPr>
        <w:t xml:space="preserve"> </w:t>
      </w:r>
      <w:r>
        <w:rPr>
          <w:sz w:val="24"/>
        </w:rPr>
        <w:t>and</w:t>
      </w:r>
      <w:r>
        <w:rPr>
          <w:spacing w:val="1"/>
          <w:sz w:val="24"/>
        </w:rPr>
        <w:t xml:space="preserve"> </w:t>
      </w:r>
      <w:r>
        <w:rPr>
          <w:sz w:val="24"/>
        </w:rPr>
        <w:t>contact</w:t>
      </w:r>
      <w:r>
        <w:rPr>
          <w:spacing w:val="1"/>
          <w:sz w:val="24"/>
        </w:rPr>
        <w:t xml:space="preserve"> </w:t>
      </w:r>
      <w:r>
        <w:rPr>
          <w:sz w:val="24"/>
        </w:rPr>
        <w:t>moments</w:t>
      </w:r>
      <w:r>
        <w:rPr>
          <w:spacing w:val="1"/>
          <w:sz w:val="24"/>
        </w:rPr>
        <w:t xml:space="preserve"> </w:t>
      </w:r>
      <w:r>
        <w:rPr>
          <w:sz w:val="24"/>
        </w:rPr>
        <w:t>with</w:t>
      </w:r>
      <w:r>
        <w:rPr>
          <w:spacing w:val="1"/>
          <w:sz w:val="24"/>
        </w:rPr>
        <w:t xml:space="preserve"> </w:t>
      </w:r>
      <w:r>
        <w:rPr>
          <w:sz w:val="24"/>
        </w:rPr>
        <w:t>support</w:t>
      </w:r>
      <w:r>
        <w:rPr>
          <w:spacing w:val="1"/>
          <w:sz w:val="24"/>
        </w:rPr>
        <w:t xml:space="preserve"> </w:t>
      </w:r>
      <w:r>
        <w:rPr>
          <w:sz w:val="24"/>
        </w:rPr>
        <w:t>and</w:t>
      </w:r>
      <w:r>
        <w:rPr>
          <w:spacing w:val="1"/>
          <w:sz w:val="24"/>
        </w:rPr>
        <w:t xml:space="preserve"> </w:t>
      </w:r>
      <w:r>
        <w:rPr>
          <w:sz w:val="24"/>
        </w:rPr>
        <w:t>accompaniment</w:t>
      </w:r>
      <w:r>
        <w:rPr>
          <w:spacing w:val="-2"/>
          <w:sz w:val="24"/>
        </w:rPr>
        <w:t xml:space="preserve"> </w:t>
      </w:r>
      <w:r>
        <w:rPr>
          <w:sz w:val="24"/>
        </w:rPr>
        <w:t>services for</w:t>
      </w:r>
      <w:r>
        <w:rPr>
          <w:spacing w:val="-1"/>
          <w:sz w:val="24"/>
        </w:rPr>
        <w:t xml:space="preserve"> </w:t>
      </w:r>
      <w:r>
        <w:rPr>
          <w:sz w:val="24"/>
        </w:rPr>
        <w:t>the</w:t>
      </w:r>
      <w:r>
        <w:rPr>
          <w:spacing w:val="-2"/>
          <w:sz w:val="24"/>
        </w:rPr>
        <w:t xml:space="preserve"> </w:t>
      </w:r>
      <w:r>
        <w:rPr>
          <w:sz w:val="24"/>
        </w:rPr>
        <w:t>young</w:t>
      </w:r>
      <w:r>
        <w:rPr>
          <w:spacing w:val="1"/>
          <w:sz w:val="24"/>
        </w:rPr>
        <w:t xml:space="preserve"> </w:t>
      </w:r>
      <w:r>
        <w:rPr>
          <w:sz w:val="24"/>
        </w:rPr>
        <w:t>students</w:t>
      </w:r>
      <w:r>
        <w:rPr>
          <w:spacing w:val="-1"/>
          <w:sz w:val="24"/>
        </w:rPr>
        <w:t xml:space="preserve"> </w:t>
      </w:r>
      <w:r>
        <w:rPr>
          <w:sz w:val="24"/>
        </w:rPr>
        <w:t>of the</w:t>
      </w:r>
      <w:r>
        <w:rPr>
          <w:spacing w:val="2"/>
          <w:sz w:val="24"/>
        </w:rPr>
        <w:t xml:space="preserve"> </w:t>
      </w:r>
      <w:r>
        <w:rPr>
          <w:sz w:val="24"/>
        </w:rPr>
        <w:t>School;</w:t>
      </w:r>
    </w:p>
    <w:p w:rsidR="0031618D" w:rsidRDefault="009D0977">
      <w:pPr>
        <w:pStyle w:val="ListParagraph"/>
        <w:numPr>
          <w:ilvl w:val="0"/>
          <w:numId w:val="9"/>
        </w:numPr>
        <w:tabs>
          <w:tab w:val="left" w:pos="371"/>
        </w:tabs>
        <w:spacing w:before="122" w:line="276" w:lineRule="auto"/>
        <w:ind w:right="123" w:firstLine="0"/>
        <w:jc w:val="both"/>
        <w:rPr>
          <w:sz w:val="24"/>
        </w:rPr>
      </w:pPr>
      <w:r>
        <w:rPr>
          <w:sz w:val="24"/>
        </w:rPr>
        <w:t>Ensuring transparency in the formulation and presentation of learning goals and objectives and</w:t>
      </w:r>
      <w:r>
        <w:rPr>
          <w:spacing w:val="1"/>
          <w:sz w:val="24"/>
        </w:rPr>
        <w:t xml:space="preserve"> </w:t>
      </w:r>
      <w:r>
        <w:rPr>
          <w:sz w:val="24"/>
        </w:rPr>
        <w:t>evaluation</w:t>
      </w:r>
      <w:r>
        <w:rPr>
          <w:spacing w:val="-1"/>
          <w:sz w:val="24"/>
        </w:rPr>
        <w:t xml:space="preserve"> </w:t>
      </w:r>
      <w:r>
        <w:rPr>
          <w:sz w:val="24"/>
        </w:rPr>
        <w:t>methods;</w:t>
      </w:r>
    </w:p>
    <w:p w:rsidR="0031618D" w:rsidRDefault="009D0977">
      <w:pPr>
        <w:pStyle w:val="ListParagraph"/>
        <w:numPr>
          <w:ilvl w:val="0"/>
          <w:numId w:val="9"/>
        </w:numPr>
        <w:tabs>
          <w:tab w:val="left" w:pos="453"/>
        </w:tabs>
        <w:spacing w:before="118" w:line="276" w:lineRule="auto"/>
        <w:ind w:right="118" w:firstLine="0"/>
        <w:jc w:val="both"/>
        <w:rPr>
          <w:sz w:val="24"/>
        </w:rPr>
      </w:pPr>
      <w:r>
        <w:rPr>
          <w:sz w:val="24"/>
        </w:rPr>
        <w:t>Guaranteeing</w:t>
      </w:r>
      <w:r>
        <w:rPr>
          <w:spacing w:val="1"/>
          <w:sz w:val="24"/>
        </w:rPr>
        <w:t xml:space="preserve"> </w:t>
      </w:r>
      <w:r>
        <w:rPr>
          <w:sz w:val="24"/>
        </w:rPr>
        <w:t>transparency</w:t>
      </w:r>
      <w:r>
        <w:rPr>
          <w:spacing w:val="1"/>
          <w:sz w:val="24"/>
        </w:rPr>
        <w:t xml:space="preserve"> </w:t>
      </w:r>
      <w:r>
        <w:rPr>
          <w:sz w:val="24"/>
        </w:rPr>
        <w:t>and</w:t>
      </w:r>
      <w:r>
        <w:rPr>
          <w:spacing w:val="1"/>
          <w:sz w:val="24"/>
        </w:rPr>
        <w:t xml:space="preserve"> </w:t>
      </w:r>
      <w:r>
        <w:rPr>
          <w:sz w:val="24"/>
        </w:rPr>
        <w:t>timeliness</w:t>
      </w:r>
      <w:r>
        <w:rPr>
          <w:spacing w:val="1"/>
          <w:sz w:val="24"/>
        </w:rPr>
        <w:t xml:space="preserve"> </w:t>
      </w:r>
      <w:r>
        <w:rPr>
          <w:sz w:val="24"/>
        </w:rPr>
        <w:t>in</w:t>
      </w:r>
      <w:r>
        <w:rPr>
          <w:spacing w:val="1"/>
          <w:sz w:val="24"/>
        </w:rPr>
        <w:t xml:space="preserve"> </w:t>
      </w:r>
      <w:r>
        <w:rPr>
          <w:sz w:val="24"/>
        </w:rPr>
        <w:t>communications</w:t>
      </w:r>
      <w:r>
        <w:rPr>
          <w:spacing w:val="1"/>
          <w:sz w:val="24"/>
        </w:rPr>
        <w:t xml:space="preserve"> </w:t>
      </w:r>
      <w:r>
        <w:rPr>
          <w:sz w:val="24"/>
        </w:rPr>
        <w:t>by</w:t>
      </w:r>
      <w:r>
        <w:rPr>
          <w:spacing w:val="1"/>
          <w:sz w:val="24"/>
        </w:rPr>
        <w:t xml:space="preserve"> </w:t>
      </w:r>
      <w:r>
        <w:rPr>
          <w:sz w:val="24"/>
        </w:rPr>
        <w:t>maintaining</w:t>
      </w:r>
      <w:r>
        <w:rPr>
          <w:spacing w:val="1"/>
          <w:sz w:val="24"/>
        </w:rPr>
        <w:t xml:space="preserve"> </w:t>
      </w:r>
      <w:r>
        <w:rPr>
          <w:sz w:val="24"/>
        </w:rPr>
        <w:t>a</w:t>
      </w:r>
      <w:r>
        <w:rPr>
          <w:spacing w:val="1"/>
          <w:sz w:val="24"/>
        </w:rPr>
        <w:t xml:space="preserve"> </w:t>
      </w:r>
      <w:r>
        <w:rPr>
          <w:sz w:val="24"/>
        </w:rPr>
        <w:t>constant</w:t>
      </w:r>
      <w:r>
        <w:rPr>
          <w:spacing w:val="1"/>
          <w:sz w:val="24"/>
        </w:rPr>
        <w:t xml:space="preserve"> </w:t>
      </w:r>
      <w:r>
        <w:rPr>
          <w:sz w:val="24"/>
        </w:rPr>
        <w:t>relationship</w:t>
      </w:r>
      <w:r>
        <w:rPr>
          <w:spacing w:val="-1"/>
          <w:sz w:val="24"/>
        </w:rPr>
        <w:t xml:space="preserve"> </w:t>
      </w:r>
      <w:r>
        <w:rPr>
          <w:sz w:val="24"/>
        </w:rPr>
        <w:t>with families,</w:t>
      </w:r>
      <w:r>
        <w:rPr>
          <w:spacing w:val="1"/>
          <w:sz w:val="24"/>
        </w:rPr>
        <w:t xml:space="preserve"> </w:t>
      </w:r>
      <w:r>
        <w:rPr>
          <w:sz w:val="24"/>
        </w:rPr>
        <w:t>respecting</w:t>
      </w:r>
      <w:r>
        <w:rPr>
          <w:spacing w:val="-1"/>
          <w:sz w:val="24"/>
        </w:rPr>
        <w:t xml:space="preserve"> </w:t>
      </w:r>
      <w:r>
        <w:rPr>
          <w:sz w:val="24"/>
        </w:rPr>
        <w:t>privacy.</w:t>
      </w:r>
    </w:p>
    <w:p w:rsidR="0031618D" w:rsidRDefault="0031618D">
      <w:pPr>
        <w:spacing w:line="276" w:lineRule="auto"/>
        <w:jc w:val="both"/>
        <w:rPr>
          <w:sz w:val="24"/>
        </w:rPr>
        <w:sectPr w:rsidR="0031618D">
          <w:headerReference w:type="default" r:id="rId7"/>
          <w:footerReference w:type="default" r:id="rId8"/>
          <w:type w:val="continuous"/>
          <w:pgSz w:w="11910" w:h="16840"/>
          <w:pgMar w:top="1660" w:right="600" w:bottom="1760" w:left="620" w:header="709" w:footer="1563" w:gutter="0"/>
          <w:pgNumType w:start="1"/>
          <w:cols w:space="720"/>
        </w:sectPr>
      </w:pPr>
    </w:p>
    <w:p w:rsidR="0031618D" w:rsidRDefault="0031618D">
      <w:pPr>
        <w:pStyle w:val="BodyText"/>
        <w:spacing w:before="6"/>
        <w:ind w:left="0"/>
        <w:jc w:val="left"/>
        <w:rPr>
          <w:sz w:val="13"/>
        </w:rPr>
      </w:pPr>
    </w:p>
    <w:p w:rsidR="0031618D" w:rsidRDefault="009D0977">
      <w:pPr>
        <w:pStyle w:val="Heading1"/>
      </w:pPr>
      <w:r>
        <w:t>The</w:t>
      </w:r>
      <w:r>
        <w:rPr>
          <w:spacing w:val="-3"/>
        </w:rPr>
        <w:t xml:space="preserve"> </w:t>
      </w:r>
      <w:r>
        <w:t>Family</w:t>
      </w:r>
      <w:r>
        <w:rPr>
          <w:spacing w:val="-2"/>
        </w:rPr>
        <w:t xml:space="preserve"> </w:t>
      </w:r>
      <w:r>
        <w:t>is</w:t>
      </w:r>
      <w:r>
        <w:rPr>
          <w:spacing w:val="-4"/>
        </w:rPr>
        <w:t xml:space="preserve"> </w:t>
      </w:r>
      <w:r>
        <w:t>committed</w:t>
      </w:r>
      <w:r>
        <w:rPr>
          <w:spacing w:val="-2"/>
        </w:rPr>
        <w:t xml:space="preserve"> </w:t>
      </w:r>
      <w:r>
        <w:t>to:</w:t>
      </w:r>
    </w:p>
    <w:p w:rsidR="0031618D" w:rsidRDefault="009D0977">
      <w:pPr>
        <w:pStyle w:val="ListParagraph"/>
        <w:numPr>
          <w:ilvl w:val="0"/>
          <w:numId w:val="8"/>
        </w:numPr>
        <w:tabs>
          <w:tab w:val="left" w:pos="364"/>
        </w:tabs>
        <w:spacing w:before="0" w:line="276" w:lineRule="auto"/>
        <w:ind w:right="122" w:firstLine="0"/>
        <w:jc w:val="both"/>
        <w:rPr>
          <w:sz w:val="24"/>
        </w:rPr>
      </w:pPr>
      <w:r>
        <w:rPr>
          <w:sz w:val="24"/>
        </w:rPr>
        <w:t>Establishing a positive climate of dialogue and an attitude of mutual collaboration with teachers,</w:t>
      </w:r>
      <w:r>
        <w:rPr>
          <w:spacing w:val="1"/>
          <w:sz w:val="24"/>
        </w:rPr>
        <w:t xml:space="preserve"> </w:t>
      </w:r>
      <w:r>
        <w:rPr>
          <w:sz w:val="24"/>
        </w:rPr>
        <w:t>respecting</w:t>
      </w:r>
      <w:r>
        <w:rPr>
          <w:spacing w:val="-3"/>
          <w:sz w:val="24"/>
        </w:rPr>
        <w:t xml:space="preserve"> </w:t>
      </w:r>
      <w:r>
        <w:rPr>
          <w:sz w:val="24"/>
        </w:rPr>
        <w:t>shared</w:t>
      </w:r>
      <w:r>
        <w:rPr>
          <w:spacing w:val="-1"/>
          <w:sz w:val="24"/>
        </w:rPr>
        <w:t xml:space="preserve"> </w:t>
      </w:r>
      <w:r>
        <w:rPr>
          <w:sz w:val="24"/>
        </w:rPr>
        <w:t>educational</w:t>
      </w:r>
      <w:r>
        <w:rPr>
          <w:spacing w:val="-2"/>
          <w:sz w:val="24"/>
        </w:rPr>
        <w:t xml:space="preserve"> </w:t>
      </w:r>
      <w:r>
        <w:rPr>
          <w:sz w:val="24"/>
        </w:rPr>
        <w:t>and</w:t>
      </w:r>
      <w:r>
        <w:rPr>
          <w:spacing w:val="-2"/>
          <w:sz w:val="24"/>
        </w:rPr>
        <w:t xml:space="preserve"> </w:t>
      </w:r>
      <w:r>
        <w:rPr>
          <w:sz w:val="24"/>
        </w:rPr>
        <w:t>didactic choices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freedom</w:t>
      </w:r>
      <w:r>
        <w:rPr>
          <w:spacing w:val="-1"/>
          <w:sz w:val="24"/>
        </w:rPr>
        <w:t xml:space="preserve"> </w:t>
      </w:r>
      <w:r>
        <w:rPr>
          <w:sz w:val="24"/>
        </w:rPr>
        <w:t>of</w:t>
      </w:r>
      <w:r>
        <w:rPr>
          <w:spacing w:val="1"/>
          <w:sz w:val="24"/>
        </w:rPr>
        <w:t xml:space="preserve"> </w:t>
      </w:r>
      <w:r>
        <w:rPr>
          <w:sz w:val="24"/>
        </w:rPr>
        <w:t>teaching;</w:t>
      </w:r>
    </w:p>
    <w:p w:rsidR="0031618D" w:rsidRDefault="009D0977">
      <w:pPr>
        <w:pStyle w:val="ListParagraph"/>
        <w:numPr>
          <w:ilvl w:val="0"/>
          <w:numId w:val="8"/>
        </w:numPr>
        <w:tabs>
          <w:tab w:val="left" w:pos="364"/>
        </w:tabs>
        <w:spacing w:before="117" w:line="276" w:lineRule="auto"/>
        <w:ind w:right="113" w:firstLine="0"/>
        <w:jc w:val="both"/>
        <w:rPr>
          <w:sz w:val="24"/>
        </w:rPr>
      </w:pPr>
      <w:r>
        <w:rPr>
          <w:sz w:val="24"/>
        </w:rPr>
        <w:t xml:space="preserve">Understanding the school </w:t>
      </w:r>
      <w:proofErr w:type="spellStart"/>
      <w:r>
        <w:rPr>
          <w:sz w:val="24"/>
        </w:rPr>
        <w:t>organisation</w:t>
      </w:r>
      <w:proofErr w:type="spellEnd"/>
      <w:r>
        <w:rPr>
          <w:sz w:val="24"/>
        </w:rPr>
        <w:t>, looking at the three-year plan of the school's educational</w:t>
      </w:r>
      <w:r>
        <w:rPr>
          <w:spacing w:val="1"/>
          <w:sz w:val="24"/>
        </w:rPr>
        <w:t xml:space="preserve"> </w:t>
      </w:r>
      <w:r>
        <w:rPr>
          <w:sz w:val="24"/>
        </w:rPr>
        <w:t>offer</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School's rules;</w:t>
      </w:r>
    </w:p>
    <w:p w:rsidR="0031618D" w:rsidRDefault="009D0977">
      <w:pPr>
        <w:pStyle w:val="ListParagraph"/>
        <w:numPr>
          <w:ilvl w:val="0"/>
          <w:numId w:val="8"/>
        </w:numPr>
        <w:tabs>
          <w:tab w:val="left" w:pos="335"/>
        </w:tabs>
        <w:spacing w:line="276" w:lineRule="auto"/>
        <w:ind w:right="116" w:firstLine="0"/>
        <w:jc w:val="both"/>
        <w:rPr>
          <w:sz w:val="24"/>
        </w:rPr>
      </w:pPr>
      <w:r>
        <w:rPr>
          <w:sz w:val="24"/>
        </w:rPr>
        <w:t>Encouraging regular attendance of the students in lessons and other school activities, checking their</w:t>
      </w:r>
      <w:r>
        <w:rPr>
          <w:spacing w:val="-50"/>
          <w:sz w:val="24"/>
        </w:rPr>
        <w:t xml:space="preserve"> </w:t>
      </w:r>
      <w:r>
        <w:rPr>
          <w:sz w:val="24"/>
        </w:rPr>
        <w:t>regularity;</w:t>
      </w:r>
    </w:p>
    <w:p w:rsidR="0031618D" w:rsidRDefault="009D0977">
      <w:pPr>
        <w:pStyle w:val="ListParagraph"/>
        <w:numPr>
          <w:ilvl w:val="0"/>
          <w:numId w:val="8"/>
        </w:numPr>
        <w:tabs>
          <w:tab w:val="left" w:pos="395"/>
        </w:tabs>
        <w:spacing w:before="120" w:line="276" w:lineRule="auto"/>
        <w:ind w:right="114" w:firstLine="0"/>
        <w:jc w:val="both"/>
        <w:rPr>
          <w:sz w:val="24"/>
        </w:rPr>
      </w:pPr>
      <w:r>
        <w:rPr>
          <w:sz w:val="24"/>
        </w:rPr>
        <w:t>Supporting</w:t>
      </w:r>
      <w:r>
        <w:rPr>
          <w:spacing w:val="1"/>
          <w:sz w:val="24"/>
        </w:rPr>
        <w:t xml:space="preserve"> </w:t>
      </w:r>
      <w:r>
        <w:rPr>
          <w:sz w:val="24"/>
        </w:rPr>
        <w:t>the</w:t>
      </w:r>
      <w:r>
        <w:rPr>
          <w:spacing w:val="1"/>
          <w:sz w:val="24"/>
        </w:rPr>
        <w:t xml:space="preserve"> </w:t>
      </w:r>
      <w:r>
        <w:rPr>
          <w:sz w:val="24"/>
        </w:rPr>
        <w:t>motivation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student</w:t>
      </w:r>
      <w:r>
        <w:rPr>
          <w:spacing w:val="1"/>
          <w:sz w:val="24"/>
        </w:rPr>
        <w:t xml:space="preserve"> </w:t>
      </w:r>
      <w:r>
        <w:rPr>
          <w:sz w:val="24"/>
        </w:rPr>
        <w:t>to</w:t>
      </w:r>
      <w:r>
        <w:rPr>
          <w:spacing w:val="1"/>
          <w:sz w:val="24"/>
        </w:rPr>
        <w:t xml:space="preserve"> </w:t>
      </w:r>
      <w:r>
        <w:rPr>
          <w:sz w:val="24"/>
        </w:rPr>
        <w:t>study</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application</w:t>
      </w:r>
      <w:r>
        <w:rPr>
          <w:spacing w:val="1"/>
          <w:sz w:val="24"/>
        </w:rPr>
        <w:t xml:space="preserve"> </w:t>
      </w:r>
      <w:r>
        <w:rPr>
          <w:sz w:val="24"/>
        </w:rPr>
        <w:t>to</w:t>
      </w:r>
      <w:r>
        <w:rPr>
          <w:spacing w:val="1"/>
          <w:sz w:val="24"/>
        </w:rPr>
        <w:t xml:space="preserve"> </w:t>
      </w:r>
      <w:r>
        <w:rPr>
          <w:sz w:val="24"/>
        </w:rPr>
        <w:t>school</w:t>
      </w:r>
      <w:r>
        <w:rPr>
          <w:spacing w:val="1"/>
          <w:sz w:val="24"/>
        </w:rPr>
        <w:t xml:space="preserve"> </w:t>
      </w:r>
      <w:r>
        <w:rPr>
          <w:sz w:val="24"/>
        </w:rPr>
        <w:t>work</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students;</w:t>
      </w:r>
    </w:p>
    <w:p w:rsidR="0031618D" w:rsidRDefault="009D0977">
      <w:pPr>
        <w:pStyle w:val="ListParagraph"/>
        <w:numPr>
          <w:ilvl w:val="0"/>
          <w:numId w:val="8"/>
        </w:numPr>
        <w:tabs>
          <w:tab w:val="left" w:pos="371"/>
        </w:tabs>
        <w:spacing w:before="120" w:line="276" w:lineRule="auto"/>
        <w:ind w:firstLine="0"/>
        <w:jc w:val="both"/>
        <w:rPr>
          <w:sz w:val="24"/>
        </w:rPr>
      </w:pPr>
      <w:r>
        <w:rPr>
          <w:sz w:val="24"/>
        </w:rPr>
        <w:t>Maintaining a constant relationship with the School, inquiring about the academic performance,</w:t>
      </w:r>
      <w:r>
        <w:rPr>
          <w:spacing w:val="1"/>
          <w:sz w:val="24"/>
        </w:rPr>
        <w:t xml:space="preserve"> </w:t>
      </w:r>
      <w:r>
        <w:rPr>
          <w:sz w:val="24"/>
        </w:rPr>
        <w:t>learning</w:t>
      </w:r>
      <w:r>
        <w:rPr>
          <w:spacing w:val="1"/>
          <w:sz w:val="24"/>
        </w:rPr>
        <w:t xml:space="preserve"> </w:t>
      </w:r>
      <w:r>
        <w:rPr>
          <w:sz w:val="24"/>
        </w:rPr>
        <w:t>processes</w:t>
      </w:r>
      <w:r>
        <w:rPr>
          <w:spacing w:val="1"/>
          <w:sz w:val="24"/>
        </w:rPr>
        <w:t xml:space="preserve"> </w:t>
      </w:r>
      <w:r>
        <w:rPr>
          <w:sz w:val="24"/>
        </w:rPr>
        <w:t>and</w:t>
      </w:r>
      <w:r>
        <w:rPr>
          <w:spacing w:val="1"/>
          <w:sz w:val="24"/>
        </w:rPr>
        <w:t xml:space="preserve"> </w:t>
      </w:r>
      <w:proofErr w:type="spellStart"/>
      <w:r>
        <w:rPr>
          <w:sz w:val="24"/>
        </w:rPr>
        <w:t>behaviour</w:t>
      </w:r>
      <w:proofErr w:type="spellEnd"/>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students</w:t>
      </w:r>
      <w:r>
        <w:rPr>
          <w:spacing w:val="1"/>
          <w:sz w:val="24"/>
        </w:rPr>
        <w:t xml:space="preserve"> </w:t>
      </w:r>
      <w:r>
        <w:rPr>
          <w:sz w:val="24"/>
        </w:rPr>
        <w:t>through</w:t>
      </w:r>
      <w:r>
        <w:rPr>
          <w:spacing w:val="1"/>
          <w:sz w:val="24"/>
        </w:rPr>
        <w:t xml:space="preserve"> </w:t>
      </w:r>
      <w:r>
        <w:rPr>
          <w:sz w:val="24"/>
        </w:rPr>
        <w:t>meetings</w:t>
      </w:r>
      <w:r>
        <w:rPr>
          <w:spacing w:val="1"/>
          <w:sz w:val="24"/>
        </w:rPr>
        <w:t xml:space="preserve"> </w:t>
      </w:r>
      <w:r>
        <w:rPr>
          <w:sz w:val="24"/>
        </w:rPr>
        <w:t>with</w:t>
      </w:r>
      <w:r>
        <w:rPr>
          <w:spacing w:val="1"/>
          <w:sz w:val="24"/>
        </w:rPr>
        <w:t xml:space="preserve"> </w:t>
      </w:r>
      <w:r>
        <w:rPr>
          <w:sz w:val="24"/>
        </w:rPr>
        <w:t>teachers</w:t>
      </w:r>
      <w:r>
        <w:rPr>
          <w:spacing w:val="1"/>
          <w:sz w:val="24"/>
        </w:rPr>
        <w:t xml:space="preserve"> </w:t>
      </w:r>
      <w:r>
        <w:rPr>
          <w:sz w:val="24"/>
        </w:rPr>
        <w:t>and</w:t>
      </w:r>
      <w:r>
        <w:rPr>
          <w:spacing w:val="1"/>
          <w:sz w:val="24"/>
        </w:rPr>
        <w:t xml:space="preserve"> </w:t>
      </w:r>
      <w:r>
        <w:rPr>
          <w:sz w:val="24"/>
        </w:rPr>
        <w:t>regularly</w:t>
      </w:r>
      <w:r>
        <w:rPr>
          <w:spacing w:val="1"/>
          <w:sz w:val="24"/>
        </w:rPr>
        <w:t xml:space="preserve"> </w:t>
      </w:r>
      <w:r>
        <w:rPr>
          <w:sz w:val="24"/>
        </w:rPr>
        <w:t>checking the communications published on the website and on the electronic register of the school or</w:t>
      </w:r>
      <w:r>
        <w:rPr>
          <w:spacing w:val="1"/>
          <w:sz w:val="24"/>
        </w:rPr>
        <w:t xml:space="preserve"> </w:t>
      </w:r>
      <w:r>
        <w:rPr>
          <w:sz w:val="24"/>
        </w:rPr>
        <w:t>sent</w:t>
      </w:r>
      <w:r>
        <w:rPr>
          <w:spacing w:val="-2"/>
          <w:sz w:val="24"/>
        </w:rPr>
        <w:t xml:space="preserve"> </w:t>
      </w:r>
      <w:r>
        <w:rPr>
          <w:sz w:val="24"/>
        </w:rPr>
        <w:t>by</w:t>
      </w:r>
      <w:r>
        <w:rPr>
          <w:spacing w:val="-1"/>
          <w:sz w:val="24"/>
        </w:rPr>
        <w:t xml:space="preserve"> </w:t>
      </w:r>
      <w:r>
        <w:rPr>
          <w:sz w:val="24"/>
        </w:rPr>
        <w:t>email</w:t>
      </w:r>
      <w:r>
        <w:rPr>
          <w:spacing w:val="-1"/>
          <w:sz w:val="24"/>
        </w:rPr>
        <w:t xml:space="preserve"> </w:t>
      </w:r>
      <w:r>
        <w:rPr>
          <w:sz w:val="24"/>
        </w:rPr>
        <w:t>and</w:t>
      </w:r>
      <w:r>
        <w:rPr>
          <w:spacing w:val="-2"/>
          <w:sz w:val="24"/>
        </w:rPr>
        <w:t xml:space="preserve"> </w:t>
      </w:r>
      <w:r>
        <w:rPr>
          <w:sz w:val="24"/>
        </w:rPr>
        <w:t>through the</w:t>
      </w:r>
      <w:r>
        <w:rPr>
          <w:spacing w:val="-2"/>
          <w:sz w:val="24"/>
        </w:rPr>
        <w:t xml:space="preserve"> </w:t>
      </w:r>
      <w:r>
        <w:rPr>
          <w:sz w:val="24"/>
        </w:rPr>
        <w:t>other</w:t>
      </w:r>
      <w:r>
        <w:rPr>
          <w:spacing w:val="1"/>
          <w:sz w:val="24"/>
        </w:rPr>
        <w:t xml:space="preserve"> </w:t>
      </w:r>
      <w:r>
        <w:rPr>
          <w:sz w:val="24"/>
        </w:rPr>
        <w:t>School</w:t>
      </w:r>
      <w:r>
        <w:rPr>
          <w:spacing w:val="-1"/>
          <w:sz w:val="24"/>
        </w:rPr>
        <w:t xml:space="preserve"> </w:t>
      </w:r>
      <w:r>
        <w:rPr>
          <w:sz w:val="24"/>
        </w:rPr>
        <w:t>communication channels.</w:t>
      </w:r>
    </w:p>
    <w:p w:rsidR="0031618D" w:rsidRDefault="0031618D">
      <w:pPr>
        <w:pStyle w:val="BodyText"/>
        <w:spacing w:before="6"/>
        <w:ind w:left="0"/>
        <w:jc w:val="left"/>
        <w:rPr>
          <w:sz w:val="34"/>
        </w:rPr>
      </w:pPr>
    </w:p>
    <w:p w:rsidR="0031618D" w:rsidRDefault="009D0977">
      <w:pPr>
        <w:pStyle w:val="Heading1"/>
        <w:spacing w:before="0"/>
        <w:jc w:val="left"/>
      </w:pPr>
      <w:r>
        <w:t>The</w:t>
      </w:r>
      <w:r>
        <w:rPr>
          <w:spacing w:val="-2"/>
        </w:rPr>
        <w:t xml:space="preserve"> </w:t>
      </w:r>
      <w:r>
        <w:t>Student</w:t>
      </w:r>
      <w:r>
        <w:rPr>
          <w:spacing w:val="-1"/>
        </w:rPr>
        <w:t xml:space="preserve"> </w:t>
      </w:r>
      <w:r>
        <w:t>is</w:t>
      </w:r>
      <w:r>
        <w:rPr>
          <w:spacing w:val="-3"/>
        </w:rPr>
        <w:t xml:space="preserve"> </w:t>
      </w:r>
      <w:r>
        <w:t>committed</w:t>
      </w:r>
      <w:r>
        <w:rPr>
          <w:spacing w:val="-3"/>
        </w:rPr>
        <w:t xml:space="preserve"> </w:t>
      </w:r>
      <w:r>
        <w:t>to:</w:t>
      </w:r>
    </w:p>
    <w:p w:rsidR="0031618D" w:rsidRDefault="009D0977">
      <w:pPr>
        <w:pStyle w:val="ListParagraph"/>
        <w:numPr>
          <w:ilvl w:val="0"/>
          <w:numId w:val="7"/>
        </w:numPr>
        <w:tabs>
          <w:tab w:val="left" w:pos="364"/>
        </w:tabs>
        <w:spacing w:before="0" w:line="276" w:lineRule="auto"/>
        <w:ind w:right="116" w:firstLine="0"/>
        <w:rPr>
          <w:sz w:val="24"/>
        </w:rPr>
      </w:pPr>
      <w:r>
        <w:rPr>
          <w:sz w:val="24"/>
        </w:rPr>
        <w:t>Understanding</w:t>
      </w:r>
      <w:r>
        <w:rPr>
          <w:spacing w:val="25"/>
          <w:sz w:val="24"/>
        </w:rPr>
        <w:t xml:space="preserve"> </w:t>
      </w:r>
      <w:r>
        <w:rPr>
          <w:sz w:val="24"/>
        </w:rPr>
        <w:t>the</w:t>
      </w:r>
      <w:r>
        <w:rPr>
          <w:spacing w:val="25"/>
          <w:sz w:val="24"/>
        </w:rPr>
        <w:t xml:space="preserve"> </w:t>
      </w:r>
      <w:r>
        <w:rPr>
          <w:sz w:val="24"/>
        </w:rPr>
        <w:t>school</w:t>
      </w:r>
      <w:r>
        <w:rPr>
          <w:spacing w:val="25"/>
          <w:sz w:val="24"/>
        </w:rPr>
        <w:t xml:space="preserve"> </w:t>
      </w:r>
      <w:proofErr w:type="spellStart"/>
      <w:r>
        <w:rPr>
          <w:sz w:val="24"/>
        </w:rPr>
        <w:t>organisation</w:t>
      </w:r>
      <w:proofErr w:type="spellEnd"/>
      <w:r>
        <w:rPr>
          <w:sz w:val="24"/>
        </w:rPr>
        <w:t>,</w:t>
      </w:r>
      <w:r>
        <w:rPr>
          <w:spacing w:val="27"/>
          <w:sz w:val="24"/>
        </w:rPr>
        <w:t xml:space="preserve"> </w:t>
      </w:r>
      <w:r>
        <w:rPr>
          <w:sz w:val="24"/>
        </w:rPr>
        <w:t>looking</w:t>
      </w:r>
      <w:r>
        <w:rPr>
          <w:spacing w:val="24"/>
          <w:sz w:val="24"/>
        </w:rPr>
        <w:t xml:space="preserve"> </w:t>
      </w:r>
      <w:r>
        <w:rPr>
          <w:sz w:val="24"/>
        </w:rPr>
        <w:t>at</w:t>
      </w:r>
      <w:r>
        <w:rPr>
          <w:spacing w:val="26"/>
          <w:sz w:val="24"/>
        </w:rPr>
        <w:t xml:space="preserve"> </w:t>
      </w:r>
      <w:r>
        <w:rPr>
          <w:sz w:val="24"/>
        </w:rPr>
        <w:t>the</w:t>
      </w:r>
      <w:r>
        <w:rPr>
          <w:spacing w:val="25"/>
          <w:sz w:val="24"/>
        </w:rPr>
        <w:t xml:space="preserve"> </w:t>
      </w:r>
      <w:r>
        <w:rPr>
          <w:sz w:val="24"/>
        </w:rPr>
        <w:t>three-year</w:t>
      </w:r>
      <w:r>
        <w:rPr>
          <w:spacing w:val="22"/>
          <w:sz w:val="24"/>
        </w:rPr>
        <w:t xml:space="preserve"> </w:t>
      </w:r>
      <w:r>
        <w:rPr>
          <w:sz w:val="24"/>
        </w:rPr>
        <w:t>plan</w:t>
      </w:r>
      <w:r>
        <w:rPr>
          <w:spacing w:val="26"/>
          <w:sz w:val="24"/>
        </w:rPr>
        <w:t xml:space="preserve"> </w:t>
      </w:r>
      <w:r>
        <w:rPr>
          <w:sz w:val="24"/>
        </w:rPr>
        <w:t>of</w:t>
      </w:r>
      <w:r>
        <w:rPr>
          <w:spacing w:val="24"/>
          <w:sz w:val="24"/>
        </w:rPr>
        <w:t xml:space="preserve"> </w:t>
      </w:r>
      <w:r>
        <w:rPr>
          <w:sz w:val="24"/>
        </w:rPr>
        <w:t>the</w:t>
      </w:r>
      <w:r>
        <w:rPr>
          <w:spacing w:val="23"/>
          <w:sz w:val="24"/>
        </w:rPr>
        <w:t xml:space="preserve"> </w:t>
      </w:r>
      <w:r>
        <w:rPr>
          <w:sz w:val="24"/>
        </w:rPr>
        <w:t>school's</w:t>
      </w:r>
      <w:r>
        <w:rPr>
          <w:spacing w:val="25"/>
          <w:sz w:val="24"/>
        </w:rPr>
        <w:t xml:space="preserve"> </w:t>
      </w:r>
      <w:r>
        <w:rPr>
          <w:sz w:val="24"/>
        </w:rPr>
        <w:t>educational</w:t>
      </w:r>
      <w:r>
        <w:rPr>
          <w:spacing w:val="-49"/>
          <w:sz w:val="24"/>
        </w:rPr>
        <w:t xml:space="preserve"> </w:t>
      </w:r>
      <w:r>
        <w:rPr>
          <w:sz w:val="24"/>
        </w:rPr>
        <w:t>offer</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School's regulations;</w:t>
      </w:r>
    </w:p>
    <w:p w:rsidR="0031618D" w:rsidRDefault="009D0977">
      <w:pPr>
        <w:pStyle w:val="ListParagraph"/>
        <w:numPr>
          <w:ilvl w:val="0"/>
          <w:numId w:val="7"/>
        </w:numPr>
        <w:tabs>
          <w:tab w:val="left" w:pos="364"/>
        </w:tabs>
        <w:spacing w:before="120" w:line="276" w:lineRule="auto"/>
        <w:ind w:right="118" w:firstLine="0"/>
        <w:rPr>
          <w:sz w:val="24"/>
        </w:rPr>
      </w:pPr>
      <w:r>
        <w:rPr>
          <w:sz w:val="24"/>
        </w:rPr>
        <w:t>Actively</w:t>
      </w:r>
      <w:r>
        <w:rPr>
          <w:spacing w:val="26"/>
          <w:sz w:val="24"/>
        </w:rPr>
        <w:t xml:space="preserve"> </w:t>
      </w:r>
      <w:r>
        <w:rPr>
          <w:sz w:val="24"/>
        </w:rPr>
        <w:t>participating</w:t>
      </w:r>
      <w:r>
        <w:rPr>
          <w:spacing w:val="24"/>
          <w:sz w:val="24"/>
        </w:rPr>
        <w:t xml:space="preserve"> </w:t>
      </w:r>
      <w:r>
        <w:rPr>
          <w:sz w:val="24"/>
        </w:rPr>
        <w:t>in</w:t>
      </w:r>
      <w:r>
        <w:rPr>
          <w:spacing w:val="26"/>
          <w:sz w:val="24"/>
        </w:rPr>
        <w:t xml:space="preserve"> </w:t>
      </w:r>
      <w:r>
        <w:rPr>
          <w:sz w:val="24"/>
        </w:rPr>
        <w:t>the</w:t>
      </w:r>
      <w:r>
        <w:rPr>
          <w:spacing w:val="27"/>
          <w:sz w:val="24"/>
        </w:rPr>
        <w:t xml:space="preserve"> </w:t>
      </w:r>
      <w:r>
        <w:rPr>
          <w:sz w:val="24"/>
        </w:rPr>
        <w:t>School</w:t>
      </w:r>
      <w:r>
        <w:rPr>
          <w:spacing w:val="27"/>
          <w:sz w:val="24"/>
        </w:rPr>
        <w:t xml:space="preserve"> </w:t>
      </w:r>
      <w:r>
        <w:rPr>
          <w:sz w:val="24"/>
        </w:rPr>
        <w:t>life</w:t>
      </w:r>
      <w:r>
        <w:rPr>
          <w:spacing w:val="26"/>
          <w:sz w:val="24"/>
        </w:rPr>
        <w:t xml:space="preserve"> </w:t>
      </w:r>
      <w:r>
        <w:rPr>
          <w:sz w:val="24"/>
        </w:rPr>
        <w:t>by</w:t>
      </w:r>
      <w:r>
        <w:rPr>
          <w:spacing w:val="29"/>
          <w:sz w:val="24"/>
        </w:rPr>
        <w:t xml:space="preserve"> </w:t>
      </w:r>
      <w:r>
        <w:rPr>
          <w:sz w:val="24"/>
        </w:rPr>
        <w:t>establishing</w:t>
      </w:r>
      <w:r>
        <w:rPr>
          <w:spacing w:val="25"/>
          <w:sz w:val="24"/>
        </w:rPr>
        <w:t xml:space="preserve"> </w:t>
      </w:r>
      <w:r>
        <w:rPr>
          <w:sz w:val="24"/>
        </w:rPr>
        <w:t>a</w:t>
      </w:r>
      <w:r>
        <w:rPr>
          <w:spacing w:val="26"/>
          <w:sz w:val="24"/>
        </w:rPr>
        <w:t xml:space="preserve"> </w:t>
      </w:r>
      <w:r>
        <w:rPr>
          <w:sz w:val="24"/>
        </w:rPr>
        <w:t>collaborative</w:t>
      </w:r>
      <w:r>
        <w:rPr>
          <w:spacing w:val="25"/>
          <w:sz w:val="24"/>
        </w:rPr>
        <w:t xml:space="preserve"> </w:t>
      </w:r>
      <w:r>
        <w:rPr>
          <w:sz w:val="24"/>
        </w:rPr>
        <w:t>relationship</w:t>
      </w:r>
      <w:r>
        <w:rPr>
          <w:spacing w:val="32"/>
          <w:sz w:val="24"/>
        </w:rPr>
        <w:t xml:space="preserve"> </w:t>
      </w:r>
      <w:r>
        <w:rPr>
          <w:sz w:val="24"/>
        </w:rPr>
        <w:t>with</w:t>
      </w:r>
      <w:r>
        <w:rPr>
          <w:spacing w:val="24"/>
          <w:sz w:val="24"/>
        </w:rPr>
        <w:t xml:space="preserve"> </w:t>
      </w:r>
      <w:r>
        <w:rPr>
          <w:sz w:val="24"/>
        </w:rPr>
        <w:t>teachers</w:t>
      </w:r>
      <w:r>
        <w:rPr>
          <w:spacing w:val="-49"/>
          <w:sz w:val="24"/>
        </w:rPr>
        <w:t xml:space="preserve"> </w:t>
      </w:r>
      <w:r>
        <w:rPr>
          <w:sz w:val="24"/>
        </w:rPr>
        <w:t>and</w:t>
      </w:r>
      <w:r>
        <w:rPr>
          <w:spacing w:val="-3"/>
          <w:sz w:val="24"/>
        </w:rPr>
        <w:t xml:space="preserve"> </w:t>
      </w:r>
      <w:r>
        <w:rPr>
          <w:sz w:val="24"/>
        </w:rPr>
        <w:t>other school</w:t>
      </w:r>
      <w:r>
        <w:rPr>
          <w:spacing w:val="-1"/>
          <w:sz w:val="24"/>
        </w:rPr>
        <w:t xml:space="preserve"> </w:t>
      </w:r>
      <w:r>
        <w:rPr>
          <w:sz w:val="24"/>
        </w:rPr>
        <w:t>staff</w:t>
      </w:r>
      <w:r>
        <w:rPr>
          <w:spacing w:val="-1"/>
          <w:sz w:val="24"/>
        </w:rPr>
        <w:t xml:space="preserve"> </w:t>
      </w:r>
      <w:r>
        <w:rPr>
          <w:sz w:val="24"/>
        </w:rPr>
        <w:t>and</w:t>
      </w:r>
      <w:r>
        <w:rPr>
          <w:spacing w:val="-1"/>
          <w:sz w:val="24"/>
        </w:rPr>
        <w:t xml:space="preserve"> </w:t>
      </w:r>
      <w:r>
        <w:rPr>
          <w:sz w:val="24"/>
        </w:rPr>
        <w:t>with the classmates;</w:t>
      </w:r>
    </w:p>
    <w:p w:rsidR="0031618D" w:rsidRDefault="009D0977">
      <w:pPr>
        <w:pStyle w:val="ListParagraph"/>
        <w:numPr>
          <w:ilvl w:val="0"/>
          <w:numId w:val="7"/>
        </w:numPr>
        <w:tabs>
          <w:tab w:val="left" w:pos="395"/>
        </w:tabs>
        <w:spacing w:before="118" w:line="276" w:lineRule="auto"/>
        <w:ind w:right="123" w:firstLine="0"/>
        <w:rPr>
          <w:sz w:val="24"/>
        </w:rPr>
      </w:pPr>
      <w:r>
        <w:rPr>
          <w:sz w:val="24"/>
        </w:rPr>
        <w:t>Regularly</w:t>
      </w:r>
      <w:r>
        <w:rPr>
          <w:spacing w:val="3"/>
          <w:sz w:val="24"/>
        </w:rPr>
        <w:t xml:space="preserve"> </w:t>
      </w:r>
      <w:r>
        <w:rPr>
          <w:sz w:val="24"/>
        </w:rPr>
        <w:t>attending</w:t>
      </w:r>
      <w:r>
        <w:rPr>
          <w:spacing w:val="6"/>
          <w:sz w:val="24"/>
        </w:rPr>
        <w:t xml:space="preserve"> </w:t>
      </w:r>
      <w:r>
        <w:rPr>
          <w:sz w:val="24"/>
        </w:rPr>
        <w:t>lessons</w:t>
      </w:r>
      <w:r>
        <w:rPr>
          <w:spacing w:val="5"/>
          <w:sz w:val="24"/>
        </w:rPr>
        <w:t xml:space="preserve"> </w:t>
      </w:r>
      <w:r>
        <w:rPr>
          <w:sz w:val="24"/>
        </w:rPr>
        <w:t>and</w:t>
      </w:r>
      <w:r>
        <w:rPr>
          <w:spacing w:val="3"/>
          <w:sz w:val="24"/>
        </w:rPr>
        <w:t xml:space="preserve"> </w:t>
      </w:r>
      <w:r>
        <w:rPr>
          <w:sz w:val="24"/>
        </w:rPr>
        <w:t>other</w:t>
      </w:r>
      <w:r>
        <w:rPr>
          <w:spacing w:val="6"/>
          <w:sz w:val="24"/>
        </w:rPr>
        <w:t xml:space="preserve"> </w:t>
      </w:r>
      <w:r>
        <w:rPr>
          <w:sz w:val="24"/>
        </w:rPr>
        <w:t>school</w:t>
      </w:r>
      <w:r>
        <w:rPr>
          <w:spacing w:val="4"/>
          <w:sz w:val="24"/>
        </w:rPr>
        <w:t xml:space="preserve"> </w:t>
      </w:r>
      <w:r>
        <w:rPr>
          <w:sz w:val="24"/>
        </w:rPr>
        <w:t>activities,</w:t>
      </w:r>
      <w:r>
        <w:rPr>
          <w:spacing w:val="6"/>
          <w:sz w:val="24"/>
        </w:rPr>
        <w:t xml:space="preserve"> </w:t>
      </w:r>
      <w:r>
        <w:rPr>
          <w:sz w:val="24"/>
        </w:rPr>
        <w:t>observing</w:t>
      </w:r>
      <w:r>
        <w:rPr>
          <w:spacing w:val="3"/>
          <w:sz w:val="24"/>
        </w:rPr>
        <w:t xml:space="preserve"> </w:t>
      </w:r>
      <w:r>
        <w:rPr>
          <w:sz w:val="24"/>
        </w:rPr>
        <w:t>school</w:t>
      </w:r>
      <w:r>
        <w:rPr>
          <w:spacing w:val="6"/>
          <w:sz w:val="24"/>
        </w:rPr>
        <w:t xml:space="preserve"> </w:t>
      </w:r>
      <w:r>
        <w:rPr>
          <w:sz w:val="24"/>
        </w:rPr>
        <w:t>hours</w:t>
      </w:r>
      <w:r>
        <w:rPr>
          <w:spacing w:val="7"/>
          <w:sz w:val="24"/>
        </w:rPr>
        <w:t xml:space="preserve"> </w:t>
      </w:r>
      <w:r>
        <w:rPr>
          <w:sz w:val="24"/>
        </w:rPr>
        <w:t>and</w:t>
      </w:r>
      <w:r>
        <w:rPr>
          <w:spacing w:val="6"/>
          <w:sz w:val="24"/>
        </w:rPr>
        <w:t xml:space="preserve"> </w:t>
      </w:r>
      <w:r>
        <w:rPr>
          <w:sz w:val="24"/>
        </w:rPr>
        <w:t>promptly</w:t>
      </w:r>
      <w:r>
        <w:rPr>
          <w:spacing w:val="-50"/>
          <w:sz w:val="24"/>
        </w:rPr>
        <w:t xml:space="preserve"> </w:t>
      </w:r>
      <w:r>
        <w:rPr>
          <w:sz w:val="24"/>
        </w:rPr>
        <w:t>justifying</w:t>
      </w:r>
      <w:r>
        <w:rPr>
          <w:spacing w:val="-3"/>
          <w:sz w:val="24"/>
        </w:rPr>
        <w:t xml:space="preserve"> </w:t>
      </w:r>
      <w:r>
        <w:rPr>
          <w:sz w:val="24"/>
        </w:rPr>
        <w:t>any</w:t>
      </w:r>
      <w:r>
        <w:rPr>
          <w:spacing w:val="-1"/>
          <w:sz w:val="24"/>
        </w:rPr>
        <w:t xml:space="preserve"> </w:t>
      </w:r>
      <w:r>
        <w:rPr>
          <w:sz w:val="24"/>
        </w:rPr>
        <w:t>delays and</w:t>
      </w:r>
      <w:r>
        <w:rPr>
          <w:spacing w:val="-2"/>
          <w:sz w:val="24"/>
        </w:rPr>
        <w:t xml:space="preserve"> </w:t>
      </w:r>
      <w:r>
        <w:rPr>
          <w:sz w:val="24"/>
        </w:rPr>
        <w:t>absences;</w:t>
      </w:r>
    </w:p>
    <w:p w:rsidR="0031618D" w:rsidRDefault="009D0977">
      <w:pPr>
        <w:pStyle w:val="ListParagraph"/>
        <w:numPr>
          <w:ilvl w:val="0"/>
          <w:numId w:val="7"/>
        </w:numPr>
        <w:tabs>
          <w:tab w:val="left" w:pos="336"/>
        </w:tabs>
        <w:ind w:left="335" w:right="0" w:hanging="236"/>
        <w:rPr>
          <w:sz w:val="24"/>
        </w:rPr>
      </w:pPr>
      <w:r>
        <w:rPr>
          <w:sz w:val="24"/>
        </w:rPr>
        <w:t>Informing</w:t>
      </w:r>
      <w:r>
        <w:rPr>
          <w:spacing w:val="-5"/>
          <w:sz w:val="24"/>
        </w:rPr>
        <w:t xml:space="preserve"> </w:t>
      </w:r>
      <w:r>
        <w:rPr>
          <w:sz w:val="24"/>
        </w:rPr>
        <w:t>their</w:t>
      </w:r>
      <w:r>
        <w:rPr>
          <w:spacing w:val="-3"/>
          <w:sz w:val="24"/>
        </w:rPr>
        <w:t xml:space="preserve"> </w:t>
      </w:r>
      <w:r>
        <w:rPr>
          <w:sz w:val="24"/>
        </w:rPr>
        <w:t>family</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school</w:t>
      </w:r>
      <w:r>
        <w:rPr>
          <w:spacing w:val="-1"/>
          <w:sz w:val="24"/>
        </w:rPr>
        <w:t xml:space="preserve"> </w:t>
      </w:r>
      <w:r>
        <w:rPr>
          <w:sz w:val="24"/>
        </w:rPr>
        <w:t>communications</w:t>
      </w:r>
      <w:r>
        <w:rPr>
          <w:spacing w:val="-3"/>
          <w:sz w:val="24"/>
        </w:rPr>
        <w:t xml:space="preserve"> </w:t>
      </w:r>
      <w:r>
        <w:rPr>
          <w:sz w:val="24"/>
        </w:rPr>
        <w:t>and</w:t>
      </w:r>
      <w:r>
        <w:rPr>
          <w:spacing w:val="-3"/>
          <w:sz w:val="24"/>
        </w:rPr>
        <w:t xml:space="preserve"> </w:t>
      </w:r>
      <w:r>
        <w:rPr>
          <w:sz w:val="24"/>
        </w:rPr>
        <w:t>initiatives;</w:t>
      </w:r>
    </w:p>
    <w:p w:rsidR="0031618D" w:rsidRDefault="009D0977">
      <w:pPr>
        <w:pStyle w:val="ListParagraph"/>
        <w:numPr>
          <w:ilvl w:val="0"/>
          <w:numId w:val="7"/>
        </w:numPr>
        <w:tabs>
          <w:tab w:val="left" w:pos="347"/>
        </w:tabs>
        <w:spacing w:before="163" w:line="276" w:lineRule="auto"/>
        <w:ind w:right="113" w:firstLine="0"/>
        <w:rPr>
          <w:sz w:val="24"/>
        </w:rPr>
      </w:pPr>
      <w:r>
        <w:rPr>
          <w:sz w:val="24"/>
        </w:rPr>
        <w:t>Maintaining</w:t>
      </w:r>
      <w:r>
        <w:rPr>
          <w:spacing w:val="8"/>
          <w:sz w:val="24"/>
        </w:rPr>
        <w:t xml:space="preserve"> </w:t>
      </w:r>
      <w:r>
        <w:rPr>
          <w:sz w:val="24"/>
        </w:rPr>
        <w:t>correct</w:t>
      </w:r>
      <w:r>
        <w:rPr>
          <w:spacing w:val="10"/>
          <w:sz w:val="24"/>
        </w:rPr>
        <w:t xml:space="preserve"> </w:t>
      </w:r>
      <w:proofErr w:type="spellStart"/>
      <w:r>
        <w:rPr>
          <w:sz w:val="24"/>
        </w:rPr>
        <w:t>behaviour</w:t>
      </w:r>
      <w:proofErr w:type="spellEnd"/>
      <w:r>
        <w:rPr>
          <w:spacing w:val="9"/>
          <w:sz w:val="24"/>
        </w:rPr>
        <w:t xml:space="preserve"> </w:t>
      </w:r>
      <w:r>
        <w:rPr>
          <w:sz w:val="24"/>
        </w:rPr>
        <w:t>in</w:t>
      </w:r>
      <w:r>
        <w:rPr>
          <w:spacing w:val="10"/>
          <w:sz w:val="24"/>
        </w:rPr>
        <w:t xml:space="preserve"> </w:t>
      </w:r>
      <w:r>
        <w:rPr>
          <w:sz w:val="24"/>
        </w:rPr>
        <w:t>acting</w:t>
      </w:r>
      <w:r>
        <w:rPr>
          <w:spacing w:val="8"/>
          <w:sz w:val="24"/>
        </w:rPr>
        <w:t xml:space="preserve"> </w:t>
      </w:r>
      <w:r>
        <w:rPr>
          <w:sz w:val="24"/>
        </w:rPr>
        <w:t>and</w:t>
      </w:r>
      <w:r>
        <w:rPr>
          <w:spacing w:val="8"/>
          <w:sz w:val="24"/>
        </w:rPr>
        <w:t xml:space="preserve"> </w:t>
      </w:r>
      <w:r>
        <w:rPr>
          <w:sz w:val="24"/>
        </w:rPr>
        <w:t>speaking,</w:t>
      </w:r>
      <w:r>
        <w:rPr>
          <w:spacing w:val="11"/>
          <w:sz w:val="24"/>
        </w:rPr>
        <w:t xml:space="preserve"> </w:t>
      </w:r>
      <w:r>
        <w:rPr>
          <w:sz w:val="24"/>
        </w:rPr>
        <w:t>in</w:t>
      </w:r>
      <w:r>
        <w:rPr>
          <w:spacing w:val="8"/>
          <w:sz w:val="24"/>
        </w:rPr>
        <w:t xml:space="preserve"> </w:t>
      </w:r>
      <w:r>
        <w:rPr>
          <w:sz w:val="24"/>
        </w:rPr>
        <w:t>being</w:t>
      </w:r>
      <w:r>
        <w:rPr>
          <w:spacing w:val="10"/>
          <w:sz w:val="24"/>
        </w:rPr>
        <w:t xml:space="preserve"> </w:t>
      </w:r>
      <w:r>
        <w:rPr>
          <w:sz w:val="24"/>
        </w:rPr>
        <w:t>respectful</w:t>
      </w:r>
      <w:r>
        <w:rPr>
          <w:spacing w:val="8"/>
          <w:sz w:val="24"/>
        </w:rPr>
        <w:t xml:space="preserve"> </w:t>
      </w:r>
      <w:r>
        <w:rPr>
          <w:sz w:val="24"/>
        </w:rPr>
        <w:t>to</w:t>
      </w:r>
      <w:r>
        <w:rPr>
          <w:spacing w:val="9"/>
          <w:sz w:val="24"/>
        </w:rPr>
        <w:t xml:space="preserve"> </w:t>
      </w:r>
      <w:r>
        <w:rPr>
          <w:sz w:val="24"/>
        </w:rPr>
        <w:t>all</w:t>
      </w:r>
      <w:r>
        <w:rPr>
          <w:spacing w:val="10"/>
          <w:sz w:val="24"/>
        </w:rPr>
        <w:t xml:space="preserve"> </w:t>
      </w:r>
      <w:r>
        <w:rPr>
          <w:sz w:val="24"/>
        </w:rPr>
        <w:t>the</w:t>
      </w:r>
      <w:r>
        <w:rPr>
          <w:spacing w:val="10"/>
          <w:sz w:val="24"/>
        </w:rPr>
        <w:t xml:space="preserve"> </w:t>
      </w:r>
      <w:r>
        <w:rPr>
          <w:sz w:val="24"/>
        </w:rPr>
        <w:t>school</w:t>
      </w:r>
      <w:r>
        <w:rPr>
          <w:spacing w:val="9"/>
          <w:sz w:val="24"/>
        </w:rPr>
        <w:t xml:space="preserve"> </w:t>
      </w:r>
      <w:r>
        <w:rPr>
          <w:sz w:val="24"/>
        </w:rPr>
        <w:t>staff</w:t>
      </w:r>
      <w:r>
        <w:rPr>
          <w:spacing w:val="9"/>
          <w:sz w:val="24"/>
        </w:rPr>
        <w:t xml:space="preserve"> </w:t>
      </w:r>
      <w:r>
        <w:rPr>
          <w:sz w:val="24"/>
        </w:rPr>
        <w:t>and</w:t>
      </w:r>
      <w:r>
        <w:rPr>
          <w:spacing w:val="-50"/>
          <w:sz w:val="24"/>
        </w:rPr>
        <w:t xml:space="preserve"> </w:t>
      </w:r>
      <w:r>
        <w:rPr>
          <w:sz w:val="24"/>
        </w:rPr>
        <w:t>classmates,</w:t>
      </w:r>
      <w:r>
        <w:rPr>
          <w:spacing w:val="-1"/>
          <w:sz w:val="24"/>
        </w:rPr>
        <w:t xml:space="preserve"> </w:t>
      </w:r>
      <w:r>
        <w:rPr>
          <w:sz w:val="24"/>
        </w:rPr>
        <w:t>also</w:t>
      </w:r>
      <w:r>
        <w:rPr>
          <w:spacing w:val="-1"/>
          <w:sz w:val="24"/>
        </w:rPr>
        <w:t xml:space="preserve"> </w:t>
      </w:r>
      <w:r>
        <w:rPr>
          <w:sz w:val="24"/>
        </w:rPr>
        <w:t>by</w:t>
      </w:r>
      <w:r>
        <w:rPr>
          <w:spacing w:val="-2"/>
          <w:sz w:val="24"/>
        </w:rPr>
        <w:t xml:space="preserve"> </w:t>
      </w:r>
      <w:r>
        <w:rPr>
          <w:sz w:val="24"/>
        </w:rPr>
        <w:t>adopting</w:t>
      </w:r>
      <w:r>
        <w:rPr>
          <w:spacing w:val="1"/>
          <w:sz w:val="24"/>
        </w:rPr>
        <w:t xml:space="preserve"> </w:t>
      </w:r>
      <w:r>
        <w:rPr>
          <w:sz w:val="24"/>
        </w:rPr>
        <w:t>appropriate</w:t>
      </w:r>
      <w:r>
        <w:rPr>
          <w:spacing w:val="1"/>
          <w:sz w:val="24"/>
        </w:rPr>
        <w:t xml:space="preserve"> </w:t>
      </w:r>
      <w:r>
        <w:rPr>
          <w:sz w:val="24"/>
        </w:rPr>
        <w:t>clothing</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school</w:t>
      </w:r>
      <w:r>
        <w:rPr>
          <w:spacing w:val="-2"/>
          <w:sz w:val="24"/>
        </w:rPr>
        <w:t xml:space="preserve"> </w:t>
      </w:r>
      <w:r>
        <w:rPr>
          <w:sz w:val="24"/>
        </w:rPr>
        <w:t>environment;</w:t>
      </w:r>
    </w:p>
    <w:p w:rsidR="0031618D" w:rsidRDefault="009D0977">
      <w:pPr>
        <w:pStyle w:val="ListParagraph"/>
        <w:numPr>
          <w:ilvl w:val="0"/>
          <w:numId w:val="7"/>
        </w:numPr>
        <w:tabs>
          <w:tab w:val="left" w:pos="350"/>
        </w:tabs>
        <w:spacing w:before="120" w:line="273" w:lineRule="auto"/>
        <w:ind w:right="120" w:firstLine="0"/>
        <w:rPr>
          <w:sz w:val="24"/>
        </w:rPr>
      </w:pPr>
      <w:r>
        <w:rPr>
          <w:sz w:val="24"/>
        </w:rPr>
        <w:t>Studying</w:t>
      </w:r>
      <w:r>
        <w:rPr>
          <w:spacing w:val="9"/>
          <w:sz w:val="24"/>
        </w:rPr>
        <w:t xml:space="preserve"> </w:t>
      </w:r>
      <w:r>
        <w:rPr>
          <w:sz w:val="24"/>
        </w:rPr>
        <w:t>diligently</w:t>
      </w:r>
      <w:r>
        <w:rPr>
          <w:spacing w:val="9"/>
          <w:sz w:val="24"/>
        </w:rPr>
        <w:t xml:space="preserve"> </w:t>
      </w:r>
      <w:r>
        <w:rPr>
          <w:sz w:val="24"/>
        </w:rPr>
        <w:t>and</w:t>
      </w:r>
      <w:r>
        <w:rPr>
          <w:spacing w:val="10"/>
          <w:sz w:val="24"/>
        </w:rPr>
        <w:t xml:space="preserve"> </w:t>
      </w:r>
      <w:r>
        <w:rPr>
          <w:sz w:val="24"/>
        </w:rPr>
        <w:t>seriously,</w:t>
      </w:r>
      <w:r>
        <w:rPr>
          <w:spacing w:val="12"/>
          <w:sz w:val="24"/>
        </w:rPr>
        <w:t xml:space="preserve"> </w:t>
      </w:r>
      <w:r>
        <w:rPr>
          <w:sz w:val="24"/>
        </w:rPr>
        <w:t>applying</w:t>
      </w:r>
      <w:r>
        <w:rPr>
          <w:spacing w:val="12"/>
          <w:sz w:val="24"/>
        </w:rPr>
        <w:t xml:space="preserve"> </w:t>
      </w:r>
      <w:r>
        <w:rPr>
          <w:sz w:val="24"/>
        </w:rPr>
        <w:t>themselves</w:t>
      </w:r>
      <w:r>
        <w:rPr>
          <w:spacing w:val="13"/>
          <w:sz w:val="24"/>
        </w:rPr>
        <w:t xml:space="preserve"> </w:t>
      </w:r>
      <w:r>
        <w:rPr>
          <w:sz w:val="24"/>
        </w:rPr>
        <w:t>regularly</w:t>
      </w:r>
      <w:r>
        <w:rPr>
          <w:spacing w:val="8"/>
          <w:sz w:val="24"/>
        </w:rPr>
        <w:t xml:space="preserve"> </w:t>
      </w:r>
      <w:r>
        <w:rPr>
          <w:sz w:val="24"/>
        </w:rPr>
        <w:t>to</w:t>
      </w:r>
      <w:r>
        <w:rPr>
          <w:spacing w:val="13"/>
          <w:sz w:val="24"/>
        </w:rPr>
        <w:t xml:space="preserve"> </w:t>
      </w:r>
      <w:r>
        <w:rPr>
          <w:sz w:val="24"/>
        </w:rPr>
        <w:t>school</w:t>
      </w:r>
      <w:r>
        <w:rPr>
          <w:spacing w:val="10"/>
          <w:sz w:val="24"/>
        </w:rPr>
        <w:t xml:space="preserve"> </w:t>
      </w:r>
      <w:r>
        <w:rPr>
          <w:sz w:val="24"/>
        </w:rPr>
        <w:t>work,</w:t>
      </w:r>
      <w:r>
        <w:rPr>
          <w:spacing w:val="12"/>
          <w:sz w:val="24"/>
        </w:rPr>
        <w:t xml:space="preserve"> </w:t>
      </w:r>
      <w:r>
        <w:rPr>
          <w:sz w:val="24"/>
        </w:rPr>
        <w:t>regularly</w:t>
      </w:r>
      <w:r>
        <w:rPr>
          <w:spacing w:val="12"/>
          <w:sz w:val="24"/>
        </w:rPr>
        <w:t xml:space="preserve"> </w:t>
      </w:r>
      <w:r>
        <w:rPr>
          <w:sz w:val="24"/>
        </w:rPr>
        <w:t>fulfilling</w:t>
      </w:r>
      <w:r>
        <w:rPr>
          <w:spacing w:val="-50"/>
          <w:sz w:val="24"/>
        </w:rPr>
        <w:t xml:space="preserve"> </w:t>
      </w:r>
      <w:r>
        <w:rPr>
          <w:sz w:val="24"/>
        </w:rPr>
        <w:t>study</w:t>
      </w:r>
      <w:r>
        <w:rPr>
          <w:spacing w:val="-2"/>
          <w:sz w:val="24"/>
        </w:rPr>
        <w:t xml:space="preserve"> </w:t>
      </w:r>
      <w:r>
        <w:rPr>
          <w:sz w:val="24"/>
        </w:rPr>
        <w:t>commitments</w:t>
      </w:r>
      <w:r>
        <w:rPr>
          <w:spacing w:val="-2"/>
          <w:sz w:val="24"/>
        </w:rPr>
        <w:t xml:space="preserve"> </w:t>
      </w:r>
      <w:r>
        <w:rPr>
          <w:sz w:val="24"/>
        </w:rPr>
        <w:t>and</w:t>
      </w:r>
      <w:r>
        <w:rPr>
          <w:spacing w:val="-2"/>
          <w:sz w:val="24"/>
        </w:rPr>
        <w:t xml:space="preserve"> </w:t>
      </w:r>
      <w:r>
        <w:rPr>
          <w:sz w:val="24"/>
        </w:rPr>
        <w:t>responsibly</w:t>
      </w:r>
      <w:r>
        <w:rPr>
          <w:spacing w:val="-2"/>
          <w:sz w:val="24"/>
        </w:rPr>
        <w:t xml:space="preserve"> </w:t>
      </w:r>
      <w:r>
        <w:rPr>
          <w:sz w:val="24"/>
        </w:rPr>
        <w:t>managing</w:t>
      </w:r>
      <w:r>
        <w:rPr>
          <w:spacing w:val="-1"/>
          <w:sz w:val="24"/>
        </w:rPr>
        <w:t xml:space="preserve"> </w:t>
      </w:r>
      <w:r>
        <w:rPr>
          <w:sz w:val="24"/>
        </w:rPr>
        <w:t>extracurricular</w:t>
      </w:r>
      <w:r>
        <w:rPr>
          <w:spacing w:val="-2"/>
          <w:sz w:val="24"/>
        </w:rPr>
        <w:t xml:space="preserve"> </w:t>
      </w:r>
      <w:r>
        <w:rPr>
          <w:sz w:val="24"/>
        </w:rPr>
        <w:t>and</w:t>
      </w:r>
      <w:r>
        <w:rPr>
          <w:spacing w:val="-2"/>
          <w:sz w:val="24"/>
        </w:rPr>
        <w:t xml:space="preserve"> </w:t>
      </w:r>
      <w:r>
        <w:rPr>
          <w:sz w:val="24"/>
        </w:rPr>
        <w:t>extra-school</w:t>
      </w:r>
      <w:r>
        <w:rPr>
          <w:spacing w:val="-2"/>
          <w:sz w:val="24"/>
        </w:rPr>
        <w:t xml:space="preserve"> </w:t>
      </w:r>
      <w:r>
        <w:rPr>
          <w:sz w:val="24"/>
        </w:rPr>
        <w:t>commitments;</w:t>
      </w:r>
    </w:p>
    <w:p w:rsidR="0031618D" w:rsidRDefault="009D0977">
      <w:pPr>
        <w:pStyle w:val="ListParagraph"/>
        <w:numPr>
          <w:ilvl w:val="0"/>
          <w:numId w:val="7"/>
        </w:numPr>
        <w:tabs>
          <w:tab w:val="left" w:pos="335"/>
        </w:tabs>
        <w:spacing w:before="125"/>
        <w:ind w:left="334" w:right="0" w:hanging="235"/>
        <w:rPr>
          <w:sz w:val="24"/>
        </w:rPr>
      </w:pPr>
      <w:r>
        <w:rPr>
          <w:sz w:val="24"/>
        </w:rPr>
        <w:t>Knowing</w:t>
      </w:r>
      <w:r>
        <w:rPr>
          <w:spacing w:val="-4"/>
          <w:sz w:val="24"/>
        </w:rPr>
        <w:t xml:space="preserve"> </w:t>
      </w:r>
      <w:r>
        <w:rPr>
          <w:sz w:val="24"/>
        </w:rPr>
        <w:t>and</w:t>
      </w:r>
      <w:r>
        <w:rPr>
          <w:spacing w:val="-3"/>
          <w:sz w:val="24"/>
        </w:rPr>
        <w:t xml:space="preserve"> </w:t>
      </w:r>
      <w:r>
        <w:rPr>
          <w:sz w:val="24"/>
        </w:rPr>
        <w:t>observing</w:t>
      </w:r>
      <w:r>
        <w:rPr>
          <w:spacing w:val="-3"/>
          <w:sz w:val="24"/>
        </w:rPr>
        <w:t xml:space="preserve"> </w:t>
      </w:r>
      <w:r>
        <w:rPr>
          <w:sz w:val="24"/>
        </w:rPr>
        <w:t>the</w:t>
      </w:r>
      <w:r>
        <w:rPr>
          <w:spacing w:val="-2"/>
          <w:sz w:val="24"/>
        </w:rPr>
        <w:t xml:space="preserve"> </w:t>
      </w:r>
      <w:proofErr w:type="spellStart"/>
      <w:r>
        <w:rPr>
          <w:sz w:val="24"/>
        </w:rPr>
        <w:t>organisational</w:t>
      </w:r>
      <w:proofErr w:type="spellEnd"/>
      <w:r>
        <w:rPr>
          <w:spacing w:val="-2"/>
          <w:sz w:val="24"/>
        </w:rPr>
        <w:t xml:space="preserve"> </w:t>
      </w:r>
      <w:r>
        <w:rPr>
          <w:sz w:val="24"/>
        </w:rPr>
        <w:t>and</w:t>
      </w:r>
      <w:r>
        <w:rPr>
          <w:spacing w:val="-3"/>
          <w:sz w:val="24"/>
        </w:rPr>
        <w:t xml:space="preserve"> </w:t>
      </w:r>
      <w:r>
        <w:rPr>
          <w:sz w:val="24"/>
        </w:rPr>
        <w:t>safety</w:t>
      </w:r>
      <w:r>
        <w:rPr>
          <w:spacing w:val="-3"/>
          <w:sz w:val="24"/>
        </w:rPr>
        <w:t xml:space="preserve"> </w:t>
      </w:r>
      <w:r>
        <w:rPr>
          <w:sz w:val="24"/>
        </w:rPr>
        <w:t>procedures;</w:t>
      </w:r>
    </w:p>
    <w:p w:rsidR="0031618D" w:rsidRDefault="009D0977">
      <w:pPr>
        <w:pStyle w:val="ListParagraph"/>
        <w:numPr>
          <w:ilvl w:val="0"/>
          <w:numId w:val="7"/>
        </w:numPr>
        <w:tabs>
          <w:tab w:val="left" w:pos="383"/>
        </w:tabs>
        <w:spacing w:before="163" w:line="276" w:lineRule="auto"/>
        <w:ind w:right="119" w:firstLine="0"/>
        <w:jc w:val="both"/>
        <w:rPr>
          <w:sz w:val="24"/>
        </w:rPr>
      </w:pPr>
      <w:r>
        <w:rPr>
          <w:sz w:val="24"/>
        </w:rPr>
        <w:t>Respecting premises, furniture, equipment, tools and teaching aids, without causing damage to</w:t>
      </w:r>
      <w:r>
        <w:rPr>
          <w:spacing w:val="1"/>
          <w:sz w:val="24"/>
        </w:rPr>
        <w:t xml:space="preserve"> </w:t>
      </w:r>
      <w:r>
        <w:rPr>
          <w:sz w:val="24"/>
        </w:rPr>
        <w:t>school</w:t>
      </w:r>
      <w:r>
        <w:rPr>
          <w:spacing w:val="-2"/>
          <w:sz w:val="24"/>
        </w:rPr>
        <w:t xml:space="preserve"> </w:t>
      </w:r>
      <w:r>
        <w:rPr>
          <w:sz w:val="24"/>
        </w:rPr>
        <w:t>property;</w:t>
      </w:r>
    </w:p>
    <w:p w:rsidR="0031618D" w:rsidRDefault="009D0977">
      <w:pPr>
        <w:pStyle w:val="ListParagraph"/>
        <w:numPr>
          <w:ilvl w:val="0"/>
          <w:numId w:val="7"/>
        </w:numPr>
        <w:tabs>
          <w:tab w:val="left" w:pos="362"/>
        </w:tabs>
        <w:spacing w:line="276" w:lineRule="auto"/>
        <w:ind w:right="121" w:firstLine="0"/>
        <w:jc w:val="both"/>
        <w:rPr>
          <w:sz w:val="24"/>
        </w:rPr>
      </w:pPr>
      <w:r>
        <w:rPr>
          <w:sz w:val="24"/>
        </w:rPr>
        <w:t>Sharing the responsibility of taking care of the school environment and making it more beautiful</w:t>
      </w:r>
      <w:r>
        <w:rPr>
          <w:spacing w:val="1"/>
          <w:sz w:val="24"/>
        </w:rPr>
        <w:t xml:space="preserve"> </w:t>
      </w:r>
      <w:r>
        <w:rPr>
          <w:sz w:val="24"/>
        </w:rPr>
        <w:t>and welcoming, contributing to a climate of well-being, serenity in relationships, love for discovery</w:t>
      </w:r>
      <w:r>
        <w:rPr>
          <w:spacing w:val="1"/>
          <w:sz w:val="24"/>
        </w:rPr>
        <w:t xml:space="preserve"> </w:t>
      </w:r>
      <w:r>
        <w:rPr>
          <w:sz w:val="24"/>
        </w:rPr>
        <w:t>and</w:t>
      </w:r>
      <w:r>
        <w:rPr>
          <w:spacing w:val="-3"/>
          <w:sz w:val="24"/>
        </w:rPr>
        <w:t xml:space="preserve"> </w:t>
      </w:r>
      <w:r>
        <w:rPr>
          <w:sz w:val="24"/>
        </w:rPr>
        <w:t>knowledge.</w:t>
      </w:r>
    </w:p>
    <w:p w:rsidR="0031618D" w:rsidRDefault="0031618D">
      <w:pPr>
        <w:spacing w:line="276" w:lineRule="auto"/>
        <w:jc w:val="both"/>
        <w:rPr>
          <w:sz w:val="24"/>
        </w:rPr>
        <w:sectPr w:rsidR="0031618D">
          <w:pgSz w:w="11910" w:h="16840"/>
          <w:pgMar w:top="1660" w:right="600" w:bottom="1760" w:left="620" w:header="709" w:footer="1563" w:gutter="0"/>
          <w:cols w:space="720"/>
        </w:sectPr>
      </w:pPr>
    </w:p>
    <w:p w:rsidR="0031618D" w:rsidRDefault="0031618D">
      <w:pPr>
        <w:pStyle w:val="BodyText"/>
        <w:spacing w:before="3"/>
        <w:ind w:left="0"/>
        <w:jc w:val="left"/>
        <w:rPr>
          <w:sz w:val="13"/>
        </w:rPr>
      </w:pPr>
    </w:p>
    <w:p w:rsidR="0031618D" w:rsidRDefault="009D0977">
      <w:pPr>
        <w:pStyle w:val="Heading1"/>
        <w:spacing w:line="273" w:lineRule="auto"/>
        <w:jc w:val="left"/>
      </w:pPr>
      <w:r>
        <w:t>Regarding the action plan that the school intends to implement in order to prevent and combat</w:t>
      </w:r>
      <w:r>
        <w:rPr>
          <w:spacing w:val="-50"/>
        </w:rPr>
        <w:t xml:space="preserve"> </w:t>
      </w:r>
      <w:r>
        <w:t>any</w:t>
      </w:r>
      <w:r>
        <w:rPr>
          <w:spacing w:val="-1"/>
        </w:rPr>
        <w:t xml:space="preserve"> </w:t>
      </w:r>
      <w:r>
        <w:t>phenomena of bullying</w:t>
      </w:r>
      <w:r>
        <w:rPr>
          <w:spacing w:val="-1"/>
        </w:rPr>
        <w:t xml:space="preserve"> </w:t>
      </w:r>
      <w:r>
        <w:t>and</w:t>
      </w:r>
      <w:r>
        <w:rPr>
          <w:spacing w:val="2"/>
        </w:rPr>
        <w:t xml:space="preserve"> </w:t>
      </w:r>
      <w:r>
        <w:t>cyber</w:t>
      </w:r>
      <w:r>
        <w:rPr>
          <w:spacing w:val="-1"/>
        </w:rPr>
        <w:t xml:space="preserve"> </w:t>
      </w:r>
      <w:r>
        <w:t>bullying,</w:t>
      </w:r>
    </w:p>
    <w:p w:rsidR="0031618D" w:rsidRDefault="009D0977">
      <w:pPr>
        <w:spacing w:before="127" w:line="280" w:lineRule="exact"/>
        <w:ind w:left="100"/>
        <w:rPr>
          <w:b/>
          <w:sz w:val="24"/>
        </w:rPr>
      </w:pPr>
      <w:r>
        <w:rPr>
          <w:b/>
          <w:sz w:val="24"/>
        </w:rPr>
        <w:t>The</w:t>
      </w:r>
      <w:r>
        <w:rPr>
          <w:b/>
          <w:spacing w:val="-3"/>
          <w:sz w:val="24"/>
        </w:rPr>
        <w:t xml:space="preserve"> </w:t>
      </w:r>
      <w:r>
        <w:rPr>
          <w:b/>
          <w:sz w:val="24"/>
        </w:rPr>
        <w:t>School</w:t>
      </w:r>
      <w:r>
        <w:rPr>
          <w:b/>
          <w:spacing w:val="-1"/>
          <w:sz w:val="24"/>
        </w:rPr>
        <w:t xml:space="preserve"> </w:t>
      </w:r>
      <w:r>
        <w:rPr>
          <w:b/>
          <w:sz w:val="24"/>
        </w:rPr>
        <w:t>is</w:t>
      </w:r>
      <w:r>
        <w:rPr>
          <w:b/>
          <w:spacing w:val="-3"/>
          <w:sz w:val="24"/>
        </w:rPr>
        <w:t xml:space="preserve"> </w:t>
      </w:r>
      <w:r>
        <w:rPr>
          <w:b/>
          <w:sz w:val="24"/>
        </w:rPr>
        <w:t>committed</w:t>
      </w:r>
      <w:r>
        <w:rPr>
          <w:b/>
          <w:spacing w:val="-2"/>
          <w:sz w:val="24"/>
        </w:rPr>
        <w:t xml:space="preserve"> </w:t>
      </w:r>
      <w:r>
        <w:rPr>
          <w:b/>
          <w:sz w:val="24"/>
        </w:rPr>
        <w:t>to:</w:t>
      </w:r>
    </w:p>
    <w:p w:rsidR="0031618D" w:rsidRDefault="009D0977">
      <w:pPr>
        <w:pStyle w:val="ListParagraph"/>
        <w:numPr>
          <w:ilvl w:val="0"/>
          <w:numId w:val="6"/>
        </w:numPr>
        <w:tabs>
          <w:tab w:val="left" w:pos="422"/>
        </w:tabs>
        <w:spacing w:before="0" w:line="276" w:lineRule="auto"/>
        <w:ind w:right="118" w:firstLine="0"/>
        <w:rPr>
          <w:sz w:val="24"/>
        </w:rPr>
      </w:pPr>
      <w:proofErr w:type="spellStart"/>
      <w:r>
        <w:rPr>
          <w:sz w:val="24"/>
        </w:rPr>
        <w:t>Organising</w:t>
      </w:r>
      <w:proofErr w:type="spellEnd"/>
      <w:r>
        <w:rPr>
          <w:spacing w:val="30"/>
          <w:sz w:val="24"/>
        </w:rPr>
        <w:t xml:space="preserve"> </w:t>
      </w:r>
      <w:r>
        <w:rPr>
          <w:sz w:val="24"/>
        </w:rPr>
        <w:t>information</w:t>
      </w:r>
      <w:r>
        <w:rPr>
          <w:spacing w:val="31"/>
          <w:sz w:val="24"/>
        </w:rPr>
        <w:t xml:space="preserve"> </w:t>
      </w:r>
      <w:r>
        <w:rPr>
          <w:sz w:val="24"/>
        </w:rPr>
        <w:t>and</w:t>
      </w:r>
      <w:r>
        <w:rPr>
          <w:spacing w:val="27"/>
          <w:sz w:val="24"/>
        </w:rPr>
        <w:t xml:space="preserve"> </w:t>
      </w:r>
      <w:r>
        <w:rPr>
          <w:sz w:val="24"/>
        </w:rPr>
        <w:t>prevention</w:t>
      </w:r>
      <w:r>
        <w:rPr>
          <w:spacing w:val="29"/>
          <w:sz w:val="24"/>
        </w:rPr>
        <w:t xml:space="preserve"> </w:t>
      </w:r>
      <w:r>
        <w:rPr>
          <w:sz w:val="24"/>
        </w:rPr>
        <w:t>activities</w:t>
      </w:r>
      <w:r>
        <w:rPr>
          <w:spacing w:val="31"/>
          <w:sz w:val="24"/>
        </w:rPr>
        <w:t xml:space="preserve"> </w:t>
      </w:r>
      <w:r>
        <w:rPr>
          <w:sz w:val="24"/>
        </w:rPr>
        <w:t>in</w:t>
      </w:r>
      <w:r>
        <w:rPr>
          <w:spacing w:val="31"/>
          <w:sz w:val="24"/>
        </w:rPr>
        <w:t xml:space="preserve"> </w:t>
      </w:r>
      <w:r>
        <w:rPr>
          <w:sz w:val="24"/>
        </w:rPr>
        <w:t>relation</w:t>
      </w:r>
      <w:r>
        <w:rPr>
          <w:spacing w:val="29"/>
          <w:sz w:val="24"/>
        </w:rPr>
        <w:t xml:space="preserve"> </w:t>
      </w:r>
      <w:r>
        <w:rPr>
          <w:sz w:val="24"/>
        </w:rPr>
        <w:t>to</w:t>
      </w:r>
      <w:r>
        <w:rPr>
          <w:spacing w:val="29"/>
          <w:sz w:val="24"/>
        </w:rPr>
        <w:t xml:space="preserve"> </w:t>
      </w:r>
      <w:r>
        <w:rPr>
          <w:sz w:val="24"/>
        </w:rPr>
        <w:t>bullying</w:t>
      </w:r>
      <w:r>
        <w:rPr>
          <w:spacing w:val="30"/>
          <w:sz w:val="24"/>
        </w:rPr>
        <w:t xml:space="preserve"> </w:t>
      </w:r>
      <w:r>
        <w:rPr>
          <w:sz w:val="24"/>
        </w:rPr>
        <w:t>and</w:t>
      </w:r>
      <w:r>
        <w:rPr>
          <w:spacing w:val="36"/>
          <w:sz w:val="24"/>
        </w:rPr>
        <w:t xml:space="preserve"> </w:t>
      </w:r>
      <w:r>
        <w:rPr>
          <w:sz w:val="24"/>
        </w:rPr>
        <w:t>cyber</w:t>
      </w:r>
      <w:r>
        <w:rPr>
          <w:spacing w:val="28"/>
          <w:sz w:val="24"/>
        </w:rPr>
        <w:t xml:space="preserve"> </w:t>
      </w:r>
      <w:r>
        <w:rPr>
          <w:sz w:val="24"/>
        </w:rPr>
        <w:t>bullying</w:t>
      </w:r>
      <w:r>
        <w:rPr>
          <w:spacing w:val="-50"/>
          <w:sz w:val="24"/>
        </w:rPr>
        <w:t xml:space="preserve"> </w:t>
      </w:r>
      <w:r>
        <w:rPr>
          <w:sz w:val="24"/>
        </w:rPr>
        <w:t>phenomena;</w:t>
      </w:r>
    </w:p>
    <w:p w:rsidR="0031618D" w:rsidRDefault="009D0977">
      <w:pPr>
        <w:pStyle w:val="ListParagraph"/>
        <w:numPr>
          <w:ilvl w:val="0"/>
          <w:numId w:val="6"/>
        </w:numPr>
        <w:tabs>
          <w:tab w:val="left" w:pos="336"/>
        </w:tabs>
        <w:spacing w:before="119"/>
        <w:ind w:left="335" w:right="0" w:hanging="236"/>
        <w:rPr>
          <w:sz w:val="24"/>
        </w:rPr>
      </w:pPr>
      <w:r>
        <w:rPr>
          <w:sz w:val="24"/>
        </w:rPr>
        <w:t>Stimulating</w:t>
      </w:r>
      <w:r>
        <w:rPr>
          <w:spacing w:val="-5"/>
          <w:sz w:val="24"/>
        </w:rPr>
        <w:t xml:space="preserve"> </w:t>
      </w:r>
      <w:r>
        <w:rPr>
          <w:sz w:val="24"/>
        </w:rPr>
        <w:t>awareness</w:t>
      </w:r>
      <w:r>
        <w:rPr>
          <w:spacing w:val="-3"/>
          <w:sz w:val="24"/>
        </w:rPr>
        <w:t xml:space="preserve"> </w:t>
      </w:r>
      <w:r>
        <w:rPr>
          <w:sz w:val="24"/>
        </w:rPr>
        <w:t>and</w:t>
      </w:r>
      <w:r>
        <w:rPr>
          <w:spacing w:val="-5"/>
          <w:sz w:val="24"/>
        </w:rPr>
        <w:t xml:space="preserve"> </w:t>
      </w:r>
      <w:r>
        <w:rPr>
          <w:sz w:val="24"/>
        </w:rPr>
        <w:t>responsible</w:t>
      </w:r>
      <w:r>
        <w:rPr>
          <w:spacing w:val="-4"/>
          <w:sz w:val="24"/>
        </w:rPr>
        <w:t xml:space="preserve"> </w:t>
      </w:r>
      <w:r>
        <w:rPr>
          <w:sz w:val="24"/>
        </w:rPr>
        <w:t>use</w:t>
      </w:r>
      <w:r>
        <w:rPr>
          <w:spacing w:val="-5"/>
          <w:sz w:val="24"/>
        </w:rPr>
        <w:t xml:space="preserve"> </w:t>
      </w:r>
      <w:r>
        <w:rPr>
          <w:sz w:val="24"/>
        </w:rPr>
        <w:t>of</w:t>
      </w:r>
      <w:r>
        <w:rPr>
          <w:spacing w:val="-4"/>
          <w:sz w:val="24"/>
        </w:rPr>
        <w:t xml:space="preserve"> </w:t>
      </w:r>
      <w:r>
        <w:rPr>
          <w:sz w:val="24"/>
        </w:rPr>
        <w:t>digital</w:t>
      </w:r>
      <w:r>
        <w:rPr>
          <w:spacing w:val="-4"/>
          <w:sz w:val="24"/>
        </w:rPr>
        <w:t xml:space="preserve"> </w:t>
      </w:r>
      <w:r>
        <w:rPr>
          <w:sz w:val="24"/>
        </w:rPr>
        <w:t>tools</w:t>
      </w:r>
      <w:r>
        <w:rPr>
          <w:spacing w:val="-4"/>
          <w:sz w:val="24"/>
        </w:rPr>
        <w:t xml:space="preserve"> </w:t>
      </w:r>
      <w:r>
        <w:rPr>
          <w:sz w:val="24"/>
        </w:rPr>
        <w:t>and</w:t>
      </w:r>
      <w:r>
        <w:rPr>
          <w:spacing w:val="-3"/>
          <w:sz w:val="24"/>
        </w:rPr>
        <w:t xml:space="preserve"> </w:t>
      </w:r>
      <w:r>
        <w:rPr>
          <w:sz w:val="24"/>
        </w:rPr>
        <w:t>new</w:t>
      </w:r>
      <w:r>
        <w:rPr>
          <w:spacing w:val="-2"/>
          <w:sz w:val="24"/>
        </w:rPr>
        <w:t xml:space="preserve"> </w:t>
      </w:r>
      <w:r>
        <w:rPr>
          <w:sz w:val="24"/>
        </w:rPr>
        <w:t>technologies;</w:t>
      </w:r>
    </w:p>
    <w:p w:rsidR="0031618D" w:rsidRDefault="009D0977">
      <w:pPr>
        <w:pStyle w:val="ListParagraph"/>
        <w:numPr>
          <w:ilvl w:val="0"/>
          <w:numId w:val="6"/>
        </w:numPr>
        <w:tabs>
          <w:tab w:val="left" w:pos="359"/>
        </w:tabs>
        <w:spacing w:before="163" w:line="276" w:lineRule="auto"/>
        <w:ind w:right="119" w:firstLine="0"/>
        <w:jc w:val="both"/>
        <w:rPr>
          <w:sz w:val="24"/>
        </w:rPr>
      </w:pPr>
      <w:r>
        <w:rPr>
          <w:sz w:val="24"/>
        </w:rPr>
        <w:t>Creating a welcoming, serene, trusting and respectful school environment towards everyone, also</w:t>
      </w:r>
      <w:r>
        <w:rPr>
          <w:spacing w:val="1"/>
          <w:sz w:val="24"/>
        </w:rPr>
        <w:t xml:space="preserve"> </w:t>
      </w:r>
      <w:r>
        <w:rPr>
          <w:sz w:val="24"/>
        </w:rPr>
        <w:t>through</w:t>
      </w:r>
      <w:r>
        <w:rPr>
          <w:spacing w:val="-1"/>
          <w:sz w:val="24"/>
        </w:rPr>
        <w:t xml:space="preserve"> </w:t>
      </w:r>
      <w:r>
        <w:rPr>
          <w:sz w:val="24"/>
        </w:rPr>
        <w:t>the</w:t>
      </w:r>
      <w:r>
        <w:rPr>
          <w:spacing w:val="-2"/>
          <w:sz w:val="24"/>
        </w:rPr>
        <w:t xml:space="preserve"> </w:t>
      </w:r>
      <w:r>
        <w:rPr>
          <w:sz w:val="24"/>
        </w:rPr>
        <w:t>involvement</w:t>
      </w:r>
      <w:r>
        <w:rPr>
          <w:spacing w:val="-1"/>
          <w:sz w:val="24"/>
        </w:rPr>
        <w:t xml:space="preserve"> </w:t>
      </w:r>
      <w:r>
        <w:rPr>
          <w:sz w:val="24"/>
        </w:rPr>
        <w:t>of</w:t>
      </w:r>
      <w:r>
        <w:rPr>
          <w:spacing w:val="-2"/>
          <w:sz w:val="24"/>
        </w:rPr>
        <w:t xml:space="preserve"> </w:t>
      </w:r>
      <w:r>
        <w:rPr>
          <w:sz w:val="24"/>
        </w:rPr>
        <w:t>associations</w:t>
      </w:r>
      <w:r>
        <w:rPr>
          <w:spacing w:val="-1"/>
          <w:sz w:val="24"/>
        </w:rPr>
        <w:t xml:space="preserve"> </w:t>
      </w:r>
      <w:r>
        <w:rPr>
          <w:sz w:val="24"/>
        </w:rPr>
        <w:t>and</w:t>
      </w:r>
      <w:r>
        <w:rPr>
          <w:spacing w:val="-1"/>
          <w:sz w:val="24"/>
        </w:rPr>
        <w:t xml:space="preserve"> </w:t>
      </w:r>
      <w:r>
        <w:rPr>
          <w:sz w:val="24"/>
        </w:rPr>
        <w:t>bodies</w:t>
      </w:r>
      <w:r>
        <w:rPr>
          <w:spacing w:val="-1"/>
          <w:sz w:val="24"/>
        </w:rPr>
        <w:t xml:space="preserve"> </w:t>
      </w:r>
      <w:r>
        <w:rPr>
          <w:sz w:val="24"/>
        </w:rPr>
        <w:t>present</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area</w:t>
      </w:r>
      <w:r>
        <w:rPr>
          <w:spacing w:val="-2"/>
          <w:sz w:val="24"/>
        </w:rPr>
        <w:t xml:space="preserve"> </w:t>
      </w:r>
      <w:r>
        <w:rPr>
          <w:sz w:val="24"/>
        </w:rPr>
        <w:t>with</w:t>
      </w:r>
      <w:r>
        <w:rPr>
          <w:spacing w:val="-1"/>
          <w:sz w:val="24"/>
        </w:rPr>
        <w:t xml:space="preserve"> </w:t>
      </w:r>
      <w:r>
        <w:rPr>
          <w:sz w:val="24"/>
        </w:rPr>
        <w:t>specific</w:t>
      </w:r>
      <w:r>
        <w:rPr>
          <w:spacing w:val="-1"/>
          <w:sz w:val="24"/>
        </w:rPr>
        <w:t xml:space="preserve"> </w:t>
      </w:r>
      <w:r>
        <w:rPr>
          <w:sz w:val="24"/>
        </w:rPr>
        <w:t>skills;</w:t>
      </w:r>
    </w:p>
    <w:p w:rsidR="0031618D" w:rsidRDefault="009D0977">
      <w:pPr>
        <w:pStyle w:val="ListParagraph"/>
        <w:numPr>
          <w:ilvl w:val="0"/>
          <w:numId w:val="6"/>
        </w:numPr>
        <w:tabs>
          <w:tab w:val="left" w:pos="400"/>
        </w:tabs>
        <w:spacing w:line="273" w:lineRule="auto"/>
        <w:ind w:firstLine="0"/>
        <w:jc w:val="both"/>
        <w:rPr>
          <w:sz w:val="24"/>
        </w:rPr>
      </w:pPr>
      <w:r>
        <w:rPr>
          <w:sz w:val="24"/>
        </w:rPr>
        <w:t>Watching</w:t>
      </w:r>
      <w:r>
        <w:rPr>
          <w:spacing w:val="1"/>
          <w:sz w:val="24"/>
        </w:rPr>
        <w:t xml:space="preserve"> </w:t>
      </w:r>
      <w:r>
        <w:rPr>
          <w:sz w:val="24"/>
        </w:rPr>
        <w:t>carefully</w:t>
      </w:r>
      <w:r>
        <w:rPr>
          <w:spacing w:val="1"/>
          <w:sz w:val="24"/>
        </w:rPr>
        <w:t xml:space="preserve"> </w:t>
      </w:r>
      <w:r>
        <w:rPr>
          <w:sz w:val="24"/>
        </w:rPr>
        <w:t>recognizing</w:t>
      </w:r>
      <w:r>
        <w:rPr>
          <w:spacing w:val="1"/>
          <w:sz w:val="24"/>
        </w:rPr>
        <w:t xml:space="preserve"> </w:t>
      </w:r>
      <w:r>
        <w:rPr>
          <w:sz w:val="24"/>
        </w:rPr>
        <w:t>even</w:t>
      </w:r>
      <w:r>
        <w:rPr>
          <w:spacing w:val="1"/>
          <w:sz w:val="24"/>
        </w:rPr>
        <w:t xml:space="preserve"> </w:t>
      </w:r>
      <w:r>
        <w:rPr>
          <w:sz w:val="24"/>
        </w:rPr>
        <w:t>slight</w:t>
      </w:r>
      <w:r>
        <w:rPr>
          <w:spacing w:val="1"/>
          <w:sz w:val="24"/>
        </w:rPr>
        <w:t xml:space="preserve"> </w:t>
      </w:r>
      <w:r>
        <w:rPr>
          <w:sz w:val="24"/>
        </w:rPr>
        <w:t>manifestations</w:t>
      </w:r>
      <w:r>
        <w:rPr>
          <w:spacing w:val="1"/>
          <w:sz w:val="24"/>
        </w:rPr>
        <w:t xml:space="preserve"> </w:t>
      </w:r>
      <w:r>
        <w:rPr>
          <w:sz w:val="24"/>
        </w:rPr>
        <w:t>of</w:t>
      </w:r>
      <w:r>
        <w:rPr>
          <w:spacing w:val="1"/>
          <w:sz w:val="24"/>
        </w:rPr>
        <w:t xml:space="preserve"> </w:t>
      </w:r>
      <w:r>
        <w:rPr>
          <w:sz w:val="24"/>
        </w:rPr>
        <w:t>bullying</w:t>
      </w:r>
      <w:r>
        <w:rPr>
          <w:spacing w:val="1"/>
          <w:sz w:val="24"/>
        </w:rPr>
        <w:t xml:space="preserve"> </w:t>
      </w:r>
      <w:r>
        <w:rPr>
          <w:sz w:val="24"/>
        </w:rPr>
        <w:t>and</w:t>
      </w:r>
      <w:r>
        <w:rPr>
          <w:spacing w:val="1"/>
          <w:sz w:val="24"/>
        </w:rPr>
        <w:t xml:space="preserve"> </w:t>
      </w:r>
      <w:r>
        <w:rPr>
          <w:sz w:val="24"/>
        </w:rPr>
        <w:t>cyber</w:t>
      </w:r>
      <w:r>
        <w:rPr>
          <w:spacing w:val="1"/>
          <w:sz w:val="24"/>
        </w:rPr>
        <w:t xml:space="preserve"> </w:t>
      </w:r>
      <w:r>
        <w:rPr>
          <w:sz w:val="24"/>
        </w:rPr>
        <w:t>bullying</w:t>
      </w:r>
      <w:r>
        <w:rPr>
          <w:spacing w:val="1"/>
          <w:sz w:val="24"/>
        </w:rPr>
        <w:t xml:space="preserve"> </w:t>
      </w:r>
      <w:r>
        <w:rPr>
          <w:sz w:val="24"/>
        </w:rPr>
        <w:t>and</w:t>
      </w:r>
      <w:r>
        <w:rPr>
          <w:spacing w:val="1"/>
          <w:sz w:val="24"/>
        </w:rPr>
        <w:t xml:space="preserve"> </w:t>
      </w:r>
      <w:r>
        <w:rPr>
          <w:sz w:val="24"/>
        </w:rPr>
        <w:t>monitoring</w:t>
      </w:r>
      <w:r>
        <w:rPr>
          <w:spacing w:val="-3"/>
          <w:sz w:val="24"/>
        </w:rPr>
        <w:t xml:space="preserve"> </w:t>
      </w:r>
      <w:r>
        <w:rPr>
          <w:sz w:val="24"/>
        </w:rPr>
        <w:t>situations of</w:t>
      </w:r>
      <w:r>
        <w:rPr>
          <w:spacing w:val="-1"/>
          <w:sz w:val="24"/>
        </w:rPr>
        <w:t xml:space="preserve"> </w:t>
      </w:r>
      <w:r>
        <w:rPr>
          <w:sz w:val="24"/>
        </w:rPr>
        <w:t>personal</w:t>
      </w:r>
      <w:r>
        <w:rPr>
          <w:spacing w:val="-1"/>
          <w:sz w:val="24"/>
        </w:rPr>
        <w:t xml:space="preserve"> </w:t>
      </w:r>
      <w:r>
        <w:rPr>
          <w:sz w:val="24"/>
        </w:rPr>
        <w:t>or</w:t>
      </w:r>
      <w:r>
        <w:rPr>
          <w:spacing w:val="-2"/>
          <w:sz w:val="24"/>
        </w:rPr>
        <w:t xml:space="preserve"> </w:t>
      </w:r>
      <w:r>
        <w:rPr>
          <w:sz w:val="24"/>
        </w:rPr>
        <w:t>social hardship;</w:t>
      </w:r>
    </w:p>
    <w:p w:rsidR="0031618D" w:rsidRDefault="009D0977">
      <w:pPr>
        <w:pStyle w:val="Heading1"/>
        <w:spacing w:before="127"/>
      </w:pPr>
      <w:r>
        <w:t>The</w:t>
      </w:r>
      <w:r>
        <w:rPr>
          <w:spacing w:val="-3"/>
        </w:rPr>
        <w:t xml:space="preserve"> </w:t>
      </w:r>
      <w:r>
        <w:t>Family</w:t>
      </w:r>
      <w:r>
        <w:rPr>
          <w:spacing w:val="-4"/>
        </w:rPr>
        <w:t xml:space="preserve"> </w:t>
      </w:r>
      <w:r>
        <w:t>is</w:t>
      </w:r>
      <w:r>
        <w:rPr>
          <w:spacing w:val="-3"/>
        </w:rPr>
        <w:t xml:space="preserve"> </w:t>
      </w:r>
      <w:r>
        <w:t>committed</w:t>
      </w:r>
      <w:r>
        <w:rPr>
          <w:spacing w:val="-3"/>
        </w:rPr>
        <w:t xml:space="preserve"> </w:t>
      </w:r>
      <w:r>
        <w:t>to:</w:t>
      </w:r>
    </w:p>
    <w:p w:rsidR="0031618D" w:rsidRDefault="009D0977">
      <w:pPr>
        <w:pStyle w:val="ListParagraph"/>
        <w:numPr>
          <w:ilvl w:val="0"/>
          <w:numId w:val="5"/>
        </w:numPr>
        <w:tabs>
          <w:tab w:val="left" w:pos="338"/>
        </w:tabs>
        <w:spacing w:before="0" w:line="276" w:lineRule="auto"/>
        <w:ind w:right="116" w:firstLine="0"/>
        <w:jc w:val="both"/>
        <w:rPr>
          <w:sz w:val="24"/>
        </w:rPr>
      </w:pPr>
      <w:r>
        <w:rPr>
          <w:sz w:val="24"/>
        </w:rPr>
        <w:t>Understanding and accepting the educational offer and the School's regulations with its disciplinary</w:t>
      </w:r>
      <w:r>
        <w:rPr>
          <w:spacing w:val="-50"/>
          <w:sz w:val="24"/>
        </w:rPr>
        <w:t xml:space="preserve"> </w:t>
      </w:r>
      <w:r>
        <w:rPr>
          <w:sz w:val="24"/>
        </w:rPr>
        <w:t>rules;</w:t>
      </w:r>
    </w:p>
    <w:p w:rsidR="0031618D" w:rsidRDefault="009D0977">
      <w:pPr>
        <w:pStyle w:val="ListParagraph"/>
        <w:numPr>
          <w:ilvl w:val="0"/>
          <w:numId w:val="5"/>
        </w:numPr>
        <w:tabs>
          <w:tab w:val="left" w:pos="417"/>
        </w:tabs>
        <w:spacing w:before="119" w:line="276" w:lineRule="auto"/>
        <w:ind w:firstLine="0"/>
        <w:jc w:val="both"/>
        <w:rPr>
          <w:sz w:val="24"/>
        </w:rPr>
      </w:pPr>
      <w:r>
        <w:rPr>
          <w:sz w:val="24"/>
        </w:rPr>
        <w:t>Supporting</w:t>
      </w:r>
      <w:r>
        <w:rPr>
          <w:spacing w:val="1"/>
          <w:sz w:val="24"/>
        </w:rPr>
        <w:t xml:space="preserve"> </w:t>
      </w:r>
      <w:r>
        <w:rPr>
          <w:sz w:val="24"/>
        </w:rPr>
        <w:t>and</w:t>
      </w:r>
      <w:r>
        <w:rPr>
          <w:spacing w:val="1"/>
          <w:sz w:val="24"/>
        </w:rPr>
        <w:t xml:space="preserve"> </w:t>
      </w:r>
      <w:r>
        <w:rPr>
          <w:sz w:val="24"/>
        </w:rPr>
        <w:t>promoting</w:t>
      </w:r>
      <w:r>
        <w:rPr>
          <w:spacing w:val="1"/>
          <w:sz w:val="24"/>
        </w:rPr>
        <w:t xml:space="preserve"> </w:t>
      </w:r>
      <w:r>
        <w:rPr>
          <w:sz w:val="24"/>
        </w:rPr>
        <w:t>school</w:t>
      </w:r>
      <w:r>
        <w:rPr>
          <w:spacing w:val="1"/>
          <w:sz w:val="24"/>
        </w:rPr>
        <w:t xml:space="preserve"> </w:t>
      </w:r>
      <w:r>
        <w:rPr>
          <w:sz w:val="24"/>
        </w:rPr>
        <w:t>initiatives</w:t>
      </w:r>
      <w:r>
        <w:rPr>
          <w:spacing w:val="1"/>
          <w:sz w:val="24"/>
        </w:rPr>
        <w:t xml:space="preserve"> </w:t>
      </w:r>
      <w:r>
        <w:rPr>
          <w:sz w:val="24"/>
        </w:rPr>
        <w:t>aimed</w:t>
      </w:r>
      <w:r>
        <w:rPr>
          <w:spacing w:val="1"/>
          <w:sz w:val="24"/>
        </w:rPr>
        <w:t xml:space="preserve"> </w:t>
      </w:r>
      <w:r>
        <w:rPr>
          <w:sz w:val="24"/>
        </w:rPr>
        <w:t>at</w:t>
      </w:r>
      <w:r>
        <w:rPr>
          <w:spacing w:val="1"/>
          <w:sz w:val="24"/>
        </w:rPr>
        <w:t xml:space="preserve"> </w:t>
      </w:r>
      <w:r>
        <w:rPr>
          <w:sz w:val="24"/>
        </w:rPr>
        <w:t>promoting</w:t>
      </w:r>
      <w:r>
        <w:rPr>
          <w:spacing w:val="1"/>
          <w:sz w:val="24"/>
        </w:rPr>
        <w:t xml:space="preserve"> </w:t>
      </w:r>
      <w:r>
        <w:rPr>
          <w:sz w:val="24"/>
        </w:rPr>
        <w:t>autonomy</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sense</w:t>
      </w:r>
      <w:r>
        <w:rPr>
          <w:spacing w:val="1"/>
          <w:sz w:val="24"/>
        </w:rPr>
        <w:t xml:space="preserve"> </w:t>
      </w:r>
      <w:r>
        <w:rPr>
          <w:sz w:val="24"/>
        </w:rPr>
        <w:t>of</w:t>
      </w:r>
      <w:r>
        <w:rPr>
          <w:spacing w:val="1"/>
          <w:sz w:val="24"/>
        </w:rPr>
        <w:t xml:space="preserve"> </w:t>
      </w:r>
      <w:r>
        <w:rPr>
          <w:sz w:val="24"/>
        </w:rPr>
        <w:t>responsibility also in the use of digital tools and new technologies in order to effectively prevent and</w:t>
      </w:r>
      <w:r>
        <w:rPr>
          <w:spacing w:val="1"/>
          <w:sz w:val="24"/>
        </w:rPr>
        <w:t xml:space="preserve"> </w:t>
      </w:r>
      <w:r>
        <w:rPr>
          <w:sz w:val="24"/>
        </w:rPr>
        <w:t>combat</w:t>
      </w:r>
      <w:r>
        <w:rPr>
          <w:spacing w:val="-1"/>
          <w:sz w:val="24"/>
        </w:rPr>
        <w:t xml:space="preserve"> </w:t>
      </w:r>
      <w:r>
        <w:rPr>
          <w:sz w:val="24"/>
        </w:rPr>
        <w:t>bullying</w:t>
      </w:r>
      <w:r>
        <w:rPr>
          <w:spacing w:val="-2"/>
          <w:sz w:val="24"/>
        </w:rPr>
        <w:t xml:space="preserve"> </w:t>
      </w:r>
      <w:r>
        <w:rPr>
          <w:sz w:val="24"/>
        </w:rPr>
        <w:t>and</w:t>
      </w:r>
      <w:r>
        <w:rPr>
          <w:spacing w:val="-1"/>
          <w:sz w:val="24"/>
        </w:rPr>
        <w:t xml:space="preserve"> </w:t>
      </w:r>
      <w:r>
        <w:rPr>
          <w:sz w:val="24"/>
        </w:rPr>
        <w:t>cyber bullying;</w:t>
      </w:r>
    </w:p>
    <w:p w:rsidR="0031618D" w:rsidRDefault="009D0977">
      <w:pPr>
        <w:pStyle w:val="ListParagraph"/>
        <w:numPr>
          <w:ilvl w:val="0"/>
          <w:numId w:val="5"/>
        </w:numPr>
        <w:tabs>
          <w:tab w:val="left" w:pos="335"/>
        </w:tabs>
        <w:ind w:left="334" w:right="0" w:hanging="235"/>
        <w:jc w:val="both"/>
        <w:rPr>
          <w:sz w:val="24"/>
        </w:rPr>
      </w:pPr>
      <w:r>
        <w:rPr>
          <w:sz w:val="24"/>
        </w:rPr>
        <w:t>Participating</w:t>
      </w:r>
      <w:r>
        <w:rPr>
          <w:spacing w:val="-5"/>
          <w:sz w:val="24"/>
        </w:rPr>
        <w:t xml:space="preserve"> </w:t>
      </w:r>
      <w:r>
        <w:rPr>
          <w:sz w:val="24"/>
        </w:rPr>
        <w:t>in</w:t>
      </w:r>
      <w:r>
        <w:rPr>
          <w:spacing w:val="-2"/>
          <w:sz w:val="24"/>
        </w:rPr>
        <w:t xml:space="preserve"> </w:t>
      </w:r>
      <w:r>
        <w:rPr>
          <w:sz w:val="24"/>
        </w:rPr>
        <w:t>the</w:t>
      </w:r>
      <w:r>
        <w:rPr>
          <w:spacing w:val="-3"/>
          <w:sz w:val="24"/>
        </w:rPr>
        <w:t xml:space="preserve"> </w:t>
      </w:r>
      <w:r>
        <w:rPr>
          <w:sz w:val="24"/>
        </w:rPr>
        <w:t>prevention</w:t>
      </w:r>
      <w:r>
        <w:rPr>
          <w:spacing w:val="-2"/>
          <w:sz w:val="24"/>
        </w:rPr>
        <w:t xml:space="preserve"> </w:t>
      </w:r>
      <w:r>
        <w:rPr>
          <w:sz w:val="24"/>
        </w:rPr>
        <w:t>and</w:t>
      </w:r>
      <w:r>
        <w:rPr>
          <w:spacing w:val="-3"/>
          <w:sz w:val="24"/>
        </w:rPr>
        <w:t xml:space="preserve"> </w:t>
      </w:r>
      <w:r>
        <w:rPr>
          <w:sz w:val="24"/>
        </w:rPr>
        <w:t>information</w:t>
      </w:r>
      <w:r>
        <w:rPr>
          <w:spacing w:val="-2"/>
          <w:sz w:val="24"/>
        </w:rPr>
        <w:t xml:space="preserve"> </w:t>
      </w:r>
      <w:r>
        <w:rPr>
          <w:sz w:val="24"/>
        </w:rPr>
        <w:t>initiatives</w:t>
      </w:r>
      <w:r>
        <w:rPr>
          <w:spacing w:val="-2"/>
          <w:sz w:val="24"/>
        </w:rPr>
        <w:t xml:space="preserve"> </w:t>
      </w:r>
      <w:r>
        <w:rPr>
          <w:sz w:val="24"/>
        </w:rPr>
        <w:t>provided</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z w:val="24"/>
        </w:rPr>
        <w:t>school;</w:t>
      </w:r>
    </w:p>
    <w:p w:rsidR="0031618D" w:rsidRDefault="009D0977">
      <w:pPr>
        <w:pStyle w:val="ListParagraph"/>
        <w:numPr>
          <w:ilvl w:val="0"/>
          <w:numId w:val="5"/>
        </w:numPr>
        <w:tabs>
          <w:tab w:val="left" w:pos="338"/>
        </w:tabs>
        <w:spacing w:before="161" w:line="276" w:lineRule="auto"/>
        <w:ind w:right="118" w:firstLine="0"/>
        <w:rPr>
          <w:sz w:val="24"/>
        </w:rPr>
      </w:pPr>
      <w:r>
        <w:rPr>
          <w:sz w:val="24"/>
        </w:rPr>
        <w:t>Promptly reporting to the School and / or the competent authorities any cases of bullying and cyber</w:t>
      </w:r>
      <w:r>
        <w:rPr>
          <w:spacing w:val="-50"/>
          <w:sz w:val="24"/>
        </w:rPr>
        <w:t xml:space="preserve"> </w:t>
      </w:r>
      <w:r>
        <w:rPr>
          <w:sz w:val="24"/>
        </w:rPr>
        <w:t>bullying</w:t>
      </w:r>
      <w:r>
        <w:rPr>
          <w:spacing w:val="-2"/>
          <w:sz w:val="24"/>
        </w:rPr>
        <w:t xml:space="preserve"> </w:t>
      </w:r>
      <w:r>
        <w:rPr>
          <w:sz w:val="24"/>
        </w:rPr>
        <w:t>and</w:t>
      </w:r>
      <w:r>
        <w:rPr>
          <w:spacing w:val="-3"/>
          <w:sz w:val="24"/>
        </w:rPr>
        <w:t xml:space="preserve"> </w:t>
      </w:r>
      <w:r>
        <w:rPr>
          <w:sz w:val="24"/>
        </w:rPr>
        <w:t>/</w:t>
      </w:r>
      <w:r>
        <w:rPr>
          <w:spacing w:val="-2"/>
          <w:sz w:val="24"/>
        </w:rPr>
        <w:t xml:space="preserve"> </w:t>
      </w:r>
      <w:r>
        <w:rPr>
          <w:sz w:val="24"/>
        </w:rPr>
        <w:t>or</w:t>
      </w:r>
      <w:r>
        <w:rPr>
          <w:spacing w:val="-3"/>
          <w:sz w:val="24"/>
        </w:rPr>
        <w:t xml:space="preserve"> </w:t>
      </w:r>
      <w:r>
        <w:rPr>
          <w:sz w:val="24"/>
        </w:rPr>
        <w:t>cases</w:t>
      </w:r>
      <w:r>
        <w:rPr>
          <w:spacing w:val="2"/>
          <w:sz w:val="24"/>
        </w:rPr>
        <w:t xml:space="preserve"> </w:t>
      </w:r>
      <w:r>
        <w:rPr>
          <w:sz w:val="24"/>
        </w:rPr>
        <w:t>of</w:t>
      </w:r>
      <w:r>
        <w:rPr>
          <w:spacing w:val="-2"/>
          <w:sz w:val="24"/>
        </w:rPr>
        <w:t xml:space="preserve"> </w:t>
      </w:r>
      <w:r>
        <w:rPr>
          <w:sz w:val="24"/>
        </w:rPr>
        <w:t>other</w:t>
      </w:r>
      <w:r>
        <w:rPr>
          <w:spacing w:val="-1"/>
          <w:sz w:val="24"/>
        </w:rPr>
        <w:t xml:space="preserve"> </w:t>
      </w:r>
      <w:r>
        <w:rPr>
          <w:sz w:val="24"/>
        </w:rPr>
        <w:t>violations</w:t>
      </w:r>
      <w:r>
        <w:rPr>
          <w:spacing w:val="-1"/>
          <w:sz w:val="24"/>
        </w:rPr>
        <w:t xml:space="preserve"> </w:t>
      </w:r>
      <w:r>
        <w:rPr>
          <w:sz w:val="24"/>
        </w:rPr>
        <w:t>of</w:t>
      </w:r>
      <w:r>
        <w:rPr>
          <w:spacing w:val="-1"/>
          <w:sz w:val="24"/>
        </w:rPr>
        <w:t xml:space="preserve"> </w:t>
      </w:r>
      <w:r>
        <w:rPr>
          <w:sz w:val="24"/>
        </w:rPr>
        <w:t>the rights</w:t>
      </w:r>
      <w:r>
        <w:rPr>
          <w:spacing w:val="-1"/>
          <w:sz w:val="24"/>
        </w:rPr>
        <w:t xml:space="preserve"> </w:t>
      </w:r>
      <w:r>
        <w:rPr>
          <w:sz w:val="24"/>
        </w:rPr>
        <w:t>of</w:t>
      </w:r>
      <w:r>
        <w:rPr>
          <w:spacing w:val="-2"/>
          <w:sz w:val="24"/>
        </w:rPr>
        <w:t xml:space="preserve"> </w:t>
      </w:r>
      <w:r>
        <w:rPr>
          <w:sz w:val="24"/>
        </w:rPr>
        <w:t>minors</w:t>
      </w:r>
      <w:r>
        <w:rPr>
          <w:spacing w:val="-1"/>
          <w:sz w:val="24"/>
        </w:rPr>
        <w:t xml:space="preserve"> </w:t>
      </w:r>
      <w:r>
        <w:rPr>
          <w:sz w:val="24"/>
        </w:rPr>
        <w:t>of</w:t>
      </w:r>
      <w:r>
        <w:rPr>
          <w:spacing w:val="1"/>
          <w:sz w:val="24"/>
        </w:rPr>
        <w:t xml:space="preserve"> </w:t>
      </w:r>
      <w:r>
        <w:rPr>
          <w:sz w:val="24"/>
        </w:rPr>
        <w:t>which</w:t>
      </w:r>
      <w:r>
        <w:rPr>
          <w:spacing w:val="-1"/>
          <w:sz w:val="24"/>
        </w:rPr>
        <w:t xml:space="preserve"> </w:t>
      </w:r>
      <w:r>
        <w:rPr>
          <w:sz w:val="24"/>
        </w:rPr>
        <w:t>they</w:t>
      </w:r>
      <w:r>
        <w:rPr>
          <w:spacing w:val="-2"/>
          <w:sz w:val="24"/>
        </w:rPr>
        <w:t xml:space="preserve"> </w:t>
      </w:r>
      <w:r>
        <w:rPr>
          <w:sz w:val="24"/>
        </w:rPr>
        <w:t>may</w:t>
      </w:r>
      <w:r>
        <w:rPr>
          <w:spacing w:val="-1"/>
          <w:sz w:val="24"/>
        </w:rPr>
        <w:t xml:space="preserve"> </w:t>
      </w:r>
      <w:r>
        <w:rPr>
          <w:sz w:val="24"/>
        </w:rPr>
        <w:t>become</w:t>
      </w:r>
      <w:r>
        <w:rPr>
          <w:spacing w:val="-1"/>
          <w:sz w:val="24"/>
        </w:rPr>
        <w:t xml:space="preserve"> </w:t>
      </w:r>
      <w:r>
        <w:rPr>
          <w:sz w:val="24"/>
        </w:rPr>
        <w:t>aware;</w:t>
      </w:r>
    </w:p>
    <w:p w:rsidR="0031618D" w:rsidRDefault="009D0977">
      <w:pPr>
        <w:pStyle w:val="ListParagraph"/>
        <w:numPr>
          <w:ilvl w:val="0"/>
          <w:numId w:val="5"/>
        </w:numPr>
        <w:tabs>
          <w:tab w:val="left" w:pos="398"/>
        </w:tabs>
        <w:spacing w:line="276" w:lineRule="auto"/>
        <w:ind w:right="121" w:firstLine="0"/>
        <w:rPr>
          <w:sz w:val="24"/>
        </w:rPr>
      </w:pPr>
      <w:r>
        <w:rPr>
          <w:sz w:val="24"/>
        </w:rPr>
        <w:t>Supporting</w:t>
      </w:r>
      <w:r>
        <w:rPr>
          <w:spacing w:val="7"/>
          <w:sz w:val="24"/>
        </w:rPr>
        <w:t xml:space="preserve"> </w:t>
      </w:r>
      <w:r>
        <w:rPr>
          <w:sz w:val="24"/>
        </w:rPr>
        <w:t>and</w:t>
      </w:r>
      <w:r>
        <w:rPr>
          <w:spacing w:val="7"/>
          <w:sz w:val="24"/>
        </w:rPr>
        <w:t xml:space="preserve"> </w:t>
      </w:r>
      <w:r>
        <w:rPr>
          <w:sz w:val="24"/>
        </w:rPr>
        <w:t>accompanying</w:t>
      </w:r>
      <w:r>
        <w:rPr>
          <w:spacing w:val="7"/>
          <w:sz w:val="24"/>
        </w:rPr>
        <w:t xml:space="preserve"> </w:t>
      </w:r>
      <w:r>
        <w:rPr>
          <w:sz w:val="24"/>
        </w:rPr>
        <w:t>their</w:t>
      </w:r>
      <w:r>
        <w:rPr>
          <w:spacing w:val="7"/>
          <w:sz w:val="24"/>
        </w:rPr>
        <w:t xml:space="preserve"> </w:t>
      </w:r>
      <w:r>
        <w:rPr>
          <w:sz w:val="24"/>
        </w:rPr>
        <w:t>daughters</w:t>
      </w:r>
      <w:r>
        <w:rPr>
          <w:spacing w:val="7"/>
          <w:sz w:val="24"/>
        </w:rPr>
        <w:t xml:space="preserve"> </w:t>
      </w:r>
      <w:r>
        <w:rPr>
          <w:sz w:val="24"/>
        </w:rPr>
        <w:t>and</w:t>
      </w:r>
      <w:r>
        <w:rPr>
          <w:spacing w:val="7"/>
          <w:sz w:val="24"/>
        </w:rPr>
        <w:t xml:space="preserve"> </w:t>
      </w:r>
      <w:r>
        <w:rPr>
          <w:sz w:val="24"/>
        </w:rPr>
        <w:t>sons</w:t>
      </w:r>
      <w:r>
        <w:rPr>
          <w:spacing w:val="8"/>
          <w:sz w:val="24"/>
        </w:rPr>
        <w:t xml:space="preserve"> </w:t>
      </w:r>
      <w:r>
        <w:rPr>
          <w:sz w:val="24"/>
        </w:rPr>
        <w:t>in</w:t>
      </w:r>
      <w:r>
        <w:rPr>
          <w:spacing w:val="9"/>
          <w:sz w:val="24"/>
        </w:rPr>
        <w:t xml:space="preserve"> </w:t>
      </w:r>
      <w:r>
        <w:rPr>
          <w:sz w:val="24"/>
        </w:rPr>
        <w:t>carrying</w:t>
      </w:r>
      <w:r>
        <w:rPr>
          <w:spacing w:val="7"/>
          <w:sz w:val="24"/>
        </w:rPr>
        <w:t xml:space="preserve"> </w:t>
      </w:r>
      <w:r>
        <w:rPr>
          <w:sz w:val="24"/>
        </w:rPr>
        <w:t>out</w:t>
      </w:r>
      <w:r>
        <w:rPr>
          <w:spacing w:val="8"/>
          <w:sz w:val="24"/>
        </w:rPr>
        <w:t xml:space="preserve"> </w:t>
      </w:r>
      <w:r>
        <w:rPr>
          <w:sz w:val="24"/>
        </w:rPr>
        <w:t>the</w:t>
      </w:r>
      <w:r>
        <w:rPr>
          <w:spacing w:val="10"/>
          <w:sz w:val="24"/>
        </w:rPr>
        <w:t xml:space="preserve"> </w:t>
      </w:r>
      <w:r>
        <w:rPr>
          <w:sz w:val="24"/>
        </w:rPr>
        <w:t>remedial</w:t>
      </w:r>
      <w:r>
        <w:rPr>
          <w:spacing w:val="7"/>
          <w:sz w:val="24"/>
        </w:rPr>
        <w:t xml:space="preserve"> </w:t>
      </w:r>
      <w:r>
        <w:rPr>
          <w:sz w:val="24"/>
        </w:rPr>
        <w:t>actions</w:t>
      </w:r>
      <w:r>
        <w:rPr>
          <w:spacing w:val="-50"/>
          <w:sz w:val="24"/>
        </w:rPr>
        <w:t xml:space="preserve"> </w:t>
      </w:r>
      <w:r>
        <w:rPr>
          <w:sz w:val="24"/>
        </w:rPr>
        <w:t>decided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school;</w:t>
      </w:r>
    </w:p>
    <w:p w:rsidR="0031618D" w:rsidRDefault="009D0977">
      <w:pPr>
        <w:pStyle w:val="ListParagraph"/>
        <w:numPr>
          <w:ilvl w:val="0"/>
          <w:numId w:val="5"/>
        </w:numPr>
        <w:tabs>
          <w:tab w:val="left" w:pos="338"/>
        </w:tabs>
        <w:spacing w:line="273" w:lineRule="auto"/>
        <w:ind w:firstLine="0"/>
        <w:rPr>
          <w:sz w:val="24"/>
        </w:rPr>
      </w:pPr>
      <w:r>
        <w:rPr>
          <w:sz w:val="24"/>
        </w:rPr>
        <w:t>Discussing and sharing with their child the educational pact of shared responsibility signed with the</w:t>
      </w:r>
      <w:r>
        <w:rPr>
          <w:spacing w:val="-50"/>
          <w:sz w:val="24"/>
        </w:rPr>
        <w:t xml:space="preserve"> </w:t>
      </w:r>
      <w:r>
        <w:rPr>
          <w:sz w:val="24"/>
        </w:rPr>
        <w:t>school.</w:t>
      </w:r>
    </w:p>
    <w:p w:rsidR="0031618D" w:rsidRDefault="009D0977">
      <w:pPr>
        <w:pStyle w:val="Heading1"/>
        <w:spacing w:before="126" w:line="281" w:lineRule="exact"/>
        <w:jc w:val="left"/>
      </w:pPr>
      <w:r>
        <w:t>The</w:t>
      </w:r>
      <w:r>
        <w:rPr>
          <w:spacing w:val="-2"/>
        </w:rPr>
        <w:t xml:space="preserve"> </w:t>
      </w:r>
      <w:r>
        <w:t>Student</w:t>
      </w:r>
      <w:r>
        <w:rPr>
          <w:spacing w:val="-1"/>
        </w:rPr>
        <w:t xml:space="preserve"> </w:t>
      </w:r>
      <w:r>
        <w:t>is</w:t>
      </w:r>
      <w:r>
        <w:rPr>
          <w:spacing w:val="-3"/>
        </w:rPr>
        <w:t xml:space="preserve"> </w:t>
      </w:r>
      <w:r>
        <w:t>committed</w:t>
      </w:r>
      <w:r>
        <w:rPr>
          <w:spacing w:val="-3"/>
        </w:rPr>
        <w:t xml:space="preserve"> </w:t>
      </w:r>
      <w:r>
        <w:t>to:</w:t>
      </w:r>
    </w:p>
    <w:p w:rsidR="0031618D" w:rsidRDefault="009D0977">
      <w:pPr>
        <w:pStyle w:val="ListParagraph"/>
        <w:numPr>
          <w:ilvl w:val="0"/>
          <w:numId w:val="4"/>
        </w:numPr>
        <w:tabs>
          <w:tab w:val="left" w:pos="335"/>
        </w:tabs>
        <w:spacing w:before="0" w:line="281" w:lineRule="exact"/>
        <w:ind w:right="0"/>
        <w:jc w:val="both"/>
        <w:rPr>
          <w:sz w:val="24"/>
        </w:rPr>
      </w:pPr>
      <w:r>
        <w:rPr>
          <w:sz w:val="24"/>
        </w:rPr>
        <w:t>Using</w:t>
      </w:r>
      <w:r>
        <w:rPr>
          <w:spacing w:val="-3"/>
          <w:sz w:val="24"/>
        </w:rPr>
        <w:t xml:space="preserve"> </w:t>
      </w:r>
      <w:r>
        <w:rPr>
          <w:sz w:val="24"/>
        </w:rPr>
        <w:t>correct</w:t>
      </w:r>
      <w:r>
        <w:rPr>
          <w:spacing w:val="-2"/>
          <w:sz w:val="24"/>
        </w:rPr>
        <w:t xml:space="preserve"> </w:t>
      </w:r>
      <w:r>
        <w:rPr>
          <w:sz w:val="24"/>
        </w:rPr>
        <w:t>and</w:t>
      </w:r>
      <w:r>
        <w:rPr>
          <w:spacing w:val="-4"/>
          <w:sz w:val="24"/>
        </w:rPr>
        <w:t xml:space="preserve"> </w:t>
      </w:r>
      <w:r>
        <w:rPr>
          <w:sz w:val="24"/>
        </w:rPr>
        <w:t>respectful</w:t>
      </w:r>
      <w:r>
        <w:rPr>
          <w:spacing w:val="-3"/>
          <w:sz w:val="24"/>
        </w:rPr>
        <w:t xml:space="preserve"> </w:t>
      </w:r>
      <w:r>
        <w:rPr>
          <w:sz w:val="24"/>
        </w:rPr>
        <w:t>language</w:t>
      </w:r>
      <w:r>
        <w:rPr>
          <w:spacing w:val="-3"/>
          <w:sz w:val="24"/>
        </w:rPr>
        <w:t xml:space="preserve"> </w:t>
      </w:r>
      <w:r>
        <w:rPr>
          <w:sz w:val="24"/>
        </w:rPr>
        <w:t>in</w:t>
      </w:r>
      <w:r>
        <w:rPr>
          <w:spacing w:val="-2"/>
          <w:sz w:val="24"/>
        </w:rPr>
        <w:t xml:space="preserve"> </w:t>
      </w:r>
      <w:r>
        <w:rPr>
          <w:sz w:val="24"/>
        </w:rPr>
        <w:t>all the</w:t>
      </w:r>
      <w:r>
        <w:rPr>
          <w:spacing w:val="-2"/>
          <w:sz w:val="24"/>
        </w:rPr>
        <w:t xml:space="preserve"> </w:t>
      </w:r>
      <w:r>
        <w:rPr>
          <w:sz w:val="24"/>
        </w:rPr>
        <w:t>environments</w:t>
      </w:r>
      <w:r>
        <w:rPr>
          <w:spacing w:val="-1"/>
          <w:sz w:val="24"/>
        </w:rPr>
        <w:t xml:space="preserve"> </w:t>
      </w:r>
      <w:r>
        <w:rPr>
          <w:sz w:val="24"/>
        </w:rPr>
        <w:t>frequented</w:t>
      </w:r>
      <w:r>
        <w:rPr>
          <w:spacing w:val="-3"/>
          <w:sz w:val="24"/>
        </w:rPr>
        <w:t xml:space="preserve"> </w:t>
      </w:r>
      <w:r>
        <w:rPr>
          <w:sz w:val="24"/>
        </w:rPr>
        <w:t>both</w:t>
      </w:r>
      <w:r>
        <w:rPr>
          <w:spacing w:val="-2"/>
          <w:sz w:val="24"/>
        </w:rPr>
        <w:t xml:space="preserve"> </w:t>
      </w:r>
      <w:r>
        <w:rPr>
          <w:sz w:val="24"/>
        </w:rPr>
        <w:t>in</w:t>
      </w:r>
      <w:r>
        <w:rPr>
          <w:spacing w:val="-2"/>
          <w:sz w:val="24"/>
        </w:rPr>
        <w:t xml:space="preserve"> </w:t>
      </w:r>
      <w:r>
        <w:rPr>
          <w:sz w:val="24"/>
        </w:rPr>
        <w:t>person</w:t>
      </w:r>
      <w:r>
        <w:rPr>
          <w:spacing w:val="-1"/>
          <w:sz w:val="24"/>
        </w:rPr>
        <w:t xml:space="preserve"> </w:t>
      </w:r>
      <w:r>
        <w:rPr>
          <w:sz w:val="24"/>
        </w:rPr>
        <w:t>and</w:t>
      </w:r>
      <w:r>
        <w:rPr>
          <w:spacing w:val="-4"/>
          <w:sz w:val="24"/>
        </w:rPr>
        <w:t xml:space="preserve"> </w:t>
      </w:r>
      <w:r>
        <w:rPr>
          <w:sz w:val="24"/>
        </w:rPr>
        <w:t>online;</w:t>
      </w:r>
    </w:p>
    <w:p w:rsidR="0031618D" w:rsidRDefault="009D0977">
      <w:pPr>
        <w:pStyle w:val="ListParagraph"/>
        <w:numPr>
          <w:ilvl w:val="0"/>
          <w:numId w:val="4"/>
        </w:numPr>
        <w:tabs>
          <w:tab w:val="left" w:pos="340"/>
        </w:tabs>
        <w:spacing w:before="161" w:line="276" w:lineRule="auto"/>
        <w:ind w:left="100" w:right="115" w:firstLine="0"/>
        <w:jc w:val="both"/>
        <w:rPr>
          <w:sz w:val="24"/>
        </w:rPr>
      </w:pPr>
      <w:r>
        <w:rPr>
          <w:sz w:val="24"/>
        </w:rPr>
        <w:t>Using digital devices in compliance with the School's regulations, only for educational purposes and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explicit and</w:t>
      </w:r>
      <w:r>
        <w:rPr>
          <w:spacing w:val="-2"/>
          <w:sz w:val="24"/>
        </w:rPr>
        <w:t xml:space="preserve"> </w:t>
      </w:r>
      <w:r>
        <w:rPr>
          <w:sz w:val="24"/>
        </w:rPr>
        <w:t>motivated</w:t>
      </w:r>
      <w:r>
        <w:rPr>
          <w:spacing w:val="-2"/>
          <w:sz w:val="24"/>
        </w:rPr>
        <w:t xml:space="preserve"> </w:t>
      </w:r>
      <w:proofErr w:type="spellStart"/>
      <w:r>
        <w:rPr>
          <w:sz w:val="24"/>
        </w:rPr>
        <w:t>authorisation</w:t>
      </w:r>
      <w:proofErr w:type="spellEnd"/>
      <w:r>
        <w:rPr>
          <w:sz w:val="24"/>
        </w:rPr>
        <w:t xml:space="preserve"> of the</w:t>
      </w:r>
      <w:r>
        <w:rPr>
          <w:spacing w:val="-1"/>
          <w:sz w:val="24"/>
        </w:rPr>
        <w:t xml:space="preserve"> </w:t>
      </w:r>
      <w:r>
        <w:rPr>
          <w:sz w:val="24"/>
        </w:rPr>
        <w:t>teacher;</w:t>
      </w:r>
    </w:p>
    <w:p w:rsidR="0031618D" w:rsidRDefault="009D0977">
      <w:pPr>
        <w:pStyle w:val="ListParagraph"/>
        <w:numPr>
          <w:ilvl w:val="0"/>
          <w:numId w:val="4"/>
        </w:numPr>
        <w:tabs>
          <w:tab w:val="left" w:pos="378"/>
        </w:tabs>
        <w:spacing w:line="276" w:lineRule="auto"/>
        <w:ind w:left="100" w:firstLine="0"/>
        <w:jc w:val="both"/>
        <w:rPr>
          <w:sz w:val="24"/>
        </w:rPr>
      </w:pPr>
      <w:r>
        <w:rPr>
          <w:sz w:val="24"/>
        </w:rPr>
        <w:t>Reporting to teachers and parents episodes of bullying or</w:t>
      </w:r>
      <w:r>
        <w:rPr>
          <w:spacing w:val="52"/>
          <w:sz w:val="24"/>
        </w:rPr>
        <w:t xml:space="preserve"> </w:t>
      </w:r>
      <w:r>
        <w:rPr>
          <w:sz w:val="24"/>
        </w:rPr>
        <w:t>cyber bullying of which they were a</w:t>
      </w:r>
      <w:r>
        <w:rPr>
          <w:spacing w:val="1"/>
          <w:sz w:val="24"/>
        </w:rPr>
        <w:t xml:space="preserve"> </w:t>
      </w:r>
      <w:r>
        <w:rPr>
          <w:sz w:val="24"/>
        </w:rPr>
        <w:t>victim</w:t>
      </w:r>
      <w:r>
        <w:rPr>
          <w:spacing w:val="-1"/>
          <w:sz w:val="24"/>
        </w:rPr>
        <w:t xml:space="preserve"> </w:t>
      </w:r>
      <w:r>
        <w:rPr>
          <w:sz w:val="24"/>
        </w:rPr>
        <w:t>or</w:t>
      </w:r>
      <w:r>
        <w:rPr>
          <w:spacing w:val="-2"/>
          <w:sz w:val="24"/>
        </w:rPr>
        <w:t xml:space="preserve"> </w:t>
      </w:r>
      <w:r>
        <w:rPr>
          <w:sz w:val="24"/>
        </w:rPr>
        <w:t>witness;</w:t>
      </w:r>
    </w:p>
    <w:p w:rsidR="0031618D" w:rsidRDefault="009D0977">
      <w:pPr>
        <w:pStyle w:val="ListParagraph"/>
        <w:numPr>
          <w:ilvl w:val="0"/>
          <w:numId w:val="4"/>
        </w:numPr>
        <w:tabs>
          <w:tab w:val="left" w:pos="345"/>
        </w:tabs>
        <w:spacing w:line="276" w:lineRule="auto"/>
        <w:ind w:left="100" w:right="112" w:firstLine="0"/>
        <w:jc w:val="both"/>
        <w:rPr>
          <w:sz w:val="24"/>
        </w:rPr>
      </w:pPr>
      <w:r>
        <w:rPr>
          <w:sz w:val="24"/>
        </w:rPr>
        <w:t xml:space="preserve">Accepting, respecting and helping others, undertaking to understand the reasons for the </w:t>
      </w:r>
      <w:proofErr w:type="spellStart"/>
      <w:r>
        <w:rPr>
          <w:sz w:val="24"/>
        </w:rPr>
        <w:t>behaviour</w:t>
      </w:r>
      <w:proofErr w:type="spellEnd"/>
      <w:r>
        <w:rPr>
          <w:spacing w:val="1"/>
          <w:sz w:val="24"/>
        </w:rPr>
        <w:t xml:space="preserve"> </w:t>
      </w:r>
      <w:r>
        <w:rPr>
          <w:sz w:val="24"/>
        </w:rPr>
        <w:t>of others, avoiding using digital tools and the media to attack, denigrate, insult and harass other</w:t>
      </w:r>
      <w:r>
        <w:rPr>
          <w:spacing w:val="1"/>
          <w:sz w:val="24"/>
        </w:rPr>
        <w:t xml:space="preserve"> </w:t>
      </w:r>
      <w:r>
        <w:rPr>
          <w:sz w:val="24"/>
        </w:rPr>
        <w:t>people,</w:t>
      </w:r>
      <w:r>
        <w:rPr>
          <w:spacing w:val="-1"/>
          <w:sz w:val="24"/>
        </w:rPr>
        <w:t xml:space="preserve"> </w:t>
      </w:r>
      <w:r>
        <w:rPr>
          <w:sz w:val="24"/>
        </w:rPr>
        <w:t>being</w:t>
      </w:r>
      <w:r>
        <w:rPr>
          <w:spacing w:val="-2"/>
          <w:sz w:val="24"/>
        </w:rPr>
        <w:t xml:space="preserve"> </w:t>
      </w:r>
      <w:r>
        <w:rPr>
          <w:sz w:val="24"/>
        </w:rPr>
        <w:t>aware that</w:t>
      </w:r>
      <w:r>
        <w:rPr>
          <w:spacing w:val="-2"/>
          <w:sz w:val="24"/>
        </w:rPr>
        <w:t xml:space="preserve"> </w:t>
      </w:r>
      <w:r>
        <w:rPr>
          <w:sz w:val="24"/>
        </w:rPr>
        <w:t>certain</w:t>
      </w:r>
      <w:r>
        <w:rPr>
          <w:spacing w:val="1"/>
          <w:sz w:val="24"/>
        </w:rPr>
        <w:t xml:space="preserve"> </w:t>
      </w:r>
      <w:proofErr w:type="spellStart"/>
      <w:r>
        <w:rPr>
          <w:sz w:val="24"/>
        </w:rPr>
        <w:t>behaviours</w:t>
      </w:r>
      <w:proofErr w:type="spellEnd"/>
      <w:r>
        <w:rPr>
          <w:sz w:val="24"/>
        </w:rPr>
        <w:t xml:space="preserve"> are</w:t>
      </w:r>
      <w:r>
        <w:rPr>
          <w:spacing w:val="-2"/>
          <w:sz w:val="24"/>
        </w:rPr>
        <w:t xml:space="preserve"> </w:t>
      </w:r>
      <w:r>
        <w:rPr>
          <w:sz w:val="24"/>
        </w:rPr>
        <w:t>configured</w:t>
      </w:r>
      <w:r>
        <w:rPr>
          <w:spacing w:val="-2"/>
          <w:sz w:val="24"/>
        </w:rPr>
        <w:t xml:space="preserve"> </w:t>
      </w:r>
      <w:r>
        <w:rPr>
          <w:sz w:val="24"/>
        </w:rPr>
        <w:t>as</w:t>
      </w:r>
      <w:r>
        <w:rPr>
          <w:spacing w:val="-1"/>
          <w:sz w:val="24"/>
        </w:rPr>
        <w:t xml:space="preserve"> </w:t>
      </w:r>
      <w:r>
        <w:rPr>
          <w:sz w:val="24"/>
        </w:rPr>
        <w:t>crimes</w:t>
      </w:r>
      <w:r>
        <w:rPr>
          <w:spacing w:val="-1"/>
          <w:sz w:val="24"/>
        </w:rPr>
        <w:t xml:space="preserve"> </w:t>
      </w:r>
      <w:r>
        <w:rPr>
          <w:sz w:val="24"/>
        </w:rPr>
        <w:t>punishable</w:t>
      </w:r>
      <w:r>
        <w:rPr>
          <w:spacing w:val="-2"/>
          <w:sz w:val="24"/>
        </w:rPr>
        <w:t xml:space="preserve"> </w:t>
      </w:r>
      <w:r>
        <w:rPr>
          <w:sz w:val="24"/>
        </w:rPr>
        <w:t>by</w:t>
      </w:r>
      <w:r>
        <w:rPr>
          <w:spacing w:val="-1"/>
          <w:sz w:val="24"/>
        </w:rPr>
        <w:t xml:space="preserve"> </w:t>
      </w:r>
      <w:r>
        <w:rPr>
          <w:sz w:val="24"/>
        </w:rPr>
        <w:t>law;</w:t>
      </w:r>
    </w:p>
    <w:p w:rsidR="0031618D" w:rsidRPr="00D51FCB" w:rsidRDefault="009D0977" w:rsidP="00D51FCB">
      <w:pPr>
        <w:pStyle w:val="ListParagraph"/>
        <w:numPr>
          <w:ilvl w:val="0"/>
          <w:numId w:val="4"/>
        </w:numPr>
        <w:tabs>
          <w:tab w:val="left" w:pos="350"/>
        </w:tabs>
        <w:spacing w:before="119" w:line="276" w:lineRule="auto"/>
        <w:ind w:left="100" w:right="122" w:firstLine="0"/>
        <w:jc w:val="both"/>
        <w:rPr>
          <w:sz w:val="24"/>
        </w:rPr>
        <w:sectPr w:rsidR="0031618D" w:rsidRPr="00D51FCB">
          <w:pgSz w:w="11910" w:h="16840"/>
          <w:pgMar w:top="1660" w:right="600" w:bottom="1760" w:left="620" w:header="709" w:footer="1563" w:gutter="0"/>
          <w:cols w:space="720"/>
        </w:sectPr>
      </w:pPr>
      <w:r>
        <w:rPr>
          <w:sz w:val="24"/>
        </w:rPr>
        <w:t>Accepting</w:t>
      </w:r>
      <w:r>
        <w:rPr>
          <w:spacing w:val="12"/>
          <w:sz w:val="24"/>
        </w:rPr>
        <w:t xml:space="preserve"> </w:t>
      </w:r>
      <w:r>
        <w:rPr>
          <w:sz w:val="24"/>
        </w:rPr>
        <w:t>and</w:t>
      </w:r>
      <w:r>
        <w:rPr>
          <w:spacing w:val="11"/>
          <w:sz w:val="24"/>
        </w:rPr>
        <w:t xml:space="preserve"> </w:t>
      </w:r>
      <w:r>
        <w:rPr>
          <w:sz w:val="24"/>
        </w:rPr>
        <w:t>implementing</w:t>
      </w:r>
      <w:r>
        <w:rPr>
          <w:spacing w:val="12"/>
          <w:sz w:val="24"/>
        </w:rPr>
        <w:t xml:space="preserve"> </w:t>
      </w:r>
      <w:r>
        <w:rPr>
          <w:sz w:val="24"/>
        </w:rPr>
        <w:t>the</w:t>
      </w:r>
      <w:r>
        <w:rPr>
          <w:spacing w:val="13"/>
          <w:sz w:val="24"/>
        </w:rPr>
        <w:t xml:space="preserve"> </w:t>
      </w:r>
      <w:r>
        <w:rPr>
          <w:sz w:val="24"/>
        </w:rPr>
        <w:t>remedial</w:t>
      </w:r>
      <w:r>
        <w:rPr>
          <w:spacing w:val="12"/>
          <w:sz w:val="24"/>
        </w:rPr>
        <w:t xml:space="preserve"> </w:t>
      </w:r>
      <w:r>
        <w:rPr>
          <w:sz w:val="24"/>
        </w:rPr>
        <w:t>actions</w:t>
      </w:r>
      <w:r>
        <w:rPr>
          <w:spacing w:val="13"/>
          <w:sz w:val="24"/>
        </w:rPr>
        <w:t xml:space="preserve"> </w:t>
      </w:r>
      <w:r>
        <w:rPr>
          <w:sz w:val="24"/>
        </w:rPr>
        <w:t>decided</w:t>
      </w:r>
      <w:r>
        <w:rPr>
          <w:spacing w:val="12"/>
          <w:sz w:val="24"/>
        </w:rPr>
        <w:t xml:space="preserve"> </w:t>
      </w:r>
      <w:r>
        <w:rPr>
          <w:sz w:val="24"/>
        </w:rPr>
        <w:t>by</w:t>
      </w:r>
      <w:r>
        <w:rPr>
          <w:spacing w:val="14"/>
          <w:sz w:val="24"/>
        </w:rPr>
        <w:t xml:space="preserve"> </w:t>
      </w:r>
      <w:r>
        <w:rPr>
          <w:sz w:val="24"/>
        </w:rPr>
        <w:t>the</w:t>
      </w:r>
      <w:r>
        <w:rPr>
          <w:spacing w:val="13"/>
          <w:sz w:val="24"/>
        </w:rPr>
        <w:t xml:space="preserve"> </w:t>
      </w:r>
      <w:r>
        <w:rPr>
          <w:sz w:val="24"/>
        </w:rPr>
        <w:t>school</w:t>
      </w:r>
      <w:r>
        <w:rPr>
          <w:spacing w:val="13"/>
          <w:sz w:val="24"/>
        </w:rPr>
        <w:t xml:space="preserve"> </w:t>
      </w:r>
      <w:r>
        <w:rPr>
          <w:sz w:val="24"/>
        </w:rPr>
        <w:t>in</w:t>
      </w:r>
      <w:r>
        <w:rPr>
          <w:spacing w:val="13"/>
          <w:sz w:val="24"/>
        </w:rPr>
        <w:t xml:space="preserve"> </w:t>
      </w:r>
      <w:r>
        <w:rPr>
          <w:sz w:val="24"/>
        </w:rPr>
        <w:t>cases</w:t>
      </w:r>
      <w:r>
        <w:rPr>
          <w:spacing w:val="13"/>
          <w:sz w:val="24"/>
        </w:rPr>
        <w:t xml:space="preserve"> </w:t>
      </w:r>
      <w:r>
        <w:rPr>
          <w:sz w:val="24"/>
        </w:rPr>
        <w:t>where</w:t>
      </w:r>
      <w:r>
        <w:rPr>
          <w:spacing w:val="13"/>
          <w:sz w:val="24"/>
        </w:rPr>
        <w:t xml:space="preserve"> </w:t>
      </w:r>
      <w:r>
        <w:rPr>
          <w:sz w:val="24"/>
        </w:rPr>
        <w:t>as</w:t>
      </w:r>
      <w:r>
        <w:rPr>
          <w:spacing w:val="15"/>
          <w:sz w:val="24"/>
        </w:rPr>
        <w:t xml:space="preserve"> </w:t>
      </w:r>
      <w:r>
        <w:rPr>
          <w:sz w:val="24"/>
        </w:rPr>
        <w:t>a</w:t>
      </w:r>
      <w:r>
        <w:rPr>
          <w:spacing w:val="13"/>
          <w:sz w:val="24"/>
        </w:rPr>
        <w:t xml:space="preserve"> </w:t>
      </w:r>
      <w:r>
        <w:rPr>
          <w:sz w:val="24"/>
        </w:rPr>
        <w:t>result</w:t>
      </w:r>
      <w:r>
        <w:rPr>
          <w:spacing w:val="-50"/>
          <w:sz w:val="24"/>
        </w:rPr>
        <w:t xml:space="preserve"> </w:t>
      </w:r>
      <w:r>
        <w:rPr>
          <w:sz w:val="24"/>
        </w:rPr>
        <w:t>of</w:t>
      </w:r>
      <w:r>
        <w:rPr>
          <w:spacing w:val="-2"/>
          <w:sz w:val="24"/>
        </w:rPr>
        <w:t xml:space="preserve"> </w:t>
      </w:r>
      <w:r>
        <w:rPr>
          <w:sz w:val="24"/>
        </w:rPr>
        <w:t>conduct</w:t>
      </w:r>
      <w:r>
        <w:rPr>
          <w:spacing w:val="-1"/>
          <w:sz w:val="24"/>
        </w:rPr>
        <w:t xml:space="preserve"> </w:t>
      </w:r>
      <w:r>
        <w:rPr>
          <w:sz w:val="24"/>
        </w:rPr>
        <w:t>that does not</w:t>
      </w:r>
      <w:r>
        <w:rPr>
          <w:spacing w:val="-1"/>
          <w:sz w:val="24"/>
        </w:rPr>
        <w:t xml:space="preserve"> </w:t>
      </w:r>
      <w:r>
        <w:rPr>
          <w:sz w:val="24"/>
        </w:rPr>
        <w:t>respect</w:t>
      </w:r>
      <w:r>
        <w:rPr>
          <w:spacing w:val="-1"/>
          <w:sz w:val="24"/>
        </w:rPr>
        <w:t xml:space="preserve"> </w:t>
      </w:r>
      <w:r>
        <w:rPr>
          <w:sz w:val="24"/>
        </w:rPr>
        <w:t>the</w:t>
      </w:r>
      <w:r>
        <w:rPr>
          <w:spacing w:val="-1"/>
          <w:sz w:val="24"/>
        </w:rPr>
        <w:t xml:space="preserve"> </w:t>
      </w:r>
      <w:r>
        <w:rPr>
          <w:sz w:val="24"/>
        </w:rPr>
        <w:t>regulations of</w:t>
      </w:r>
      <w:r>
        <w:rPr>
          <w:spacing w:val="-1"/>
          <w:sz w:val="24"/>
        </w:rPr>
        <w:t xml:space="preserve"> </w:t>
      </w:r>
      <w:r>
        <w:rPr>
          <w:sz w:val="24"/>
        </w:rPr>
        <w:t>the</w:t>
      </w:r>
      <w:r>
        <w:rPr>
          <w:spacing w:val="2"/>
          <w:sz w:val="24"/>
        </w:rPr>
        <w:t xml:space="preserve"> </w:t>
      </w:r>
      <w:r>
        <w:rPr>
          <w:sz w:val="24"/>
        </w:rPr>
        <w:t>School.</w:t>
      </w:r>
    </w:p>
    <w:p w:rsidR="009476F8" w:rsidRDefault="009476F8">
      <w:pPr>
        <w:pStyle w:val="BodyText"/>
        <w:spacing w:before="3"/>
        <w:ind w:left="0"/>
        <w:jc w:val="left"/>
        <w:rPr>
          <w:sz w:val="21"/>
        </w:rPr>
      </w:pPr>
    </w:p>
    <w:p w:rsidR="004C785E" w:rsidRDefault="0043200E" w:rsidP="004C785E">
      <w:pPr>
        <w:pStyle w:val="Title"/>
        <w:spacing w:before="101" w:line="327" w:lineRule="exact"/>
      </w:pPr>
      <w:r>
        <w:t>Middle</w:t>
      </w:r>
      <w:r>
        <w:rPr>
          <w:spacing w:val="-5"/>
        </w:rPr>
        <w:t xml:space="preserve"> </w:t>
      </w:r>
      <w:r>
        <w:t>School</w:t>
      </w:r>
    </w:p>
    <w:p w:rsidR="0043200E" w:rsidRDefault="0043200E" w:rsidP="004C785E">
      <w:pPr>
        <w:pStyle w:val="Title"/>
        <w:spacing w:before="101" w:line="327" w:lineRule="exact"/>
      </w:pPr>
      <w:r>
        <w:t>Students’</w:t>
      </w:r>
      <w:r w:rsidR="004C785E">
        <w:t xml:space="preserve"> </w:t>
      </w:r>
      <w:r>
        <w:t>Statute</w:t>
      </w:r>
    </w:p>
    <w:p w:rsidR="0043200E" w:rsidRDefault="0043200E" w:rsidP="0043200E">
      <w:pPr>
        <w:pStyle w:val="Title"/>
        <w:ind w:left="2730"/>
      </w:pPr>
      <w:r>
        <w:t>School</w:t>
      </w:r>
      <w:r>
        <w:rPr>
          <w:spacing w:val="-3"/>
        </w:rPr>
        <w:t xml:space="preserve"> </w:t>
      </w:r>
      <w:r>
        <w:t>Year</w:t>
      </w:r>
      <w:r>
        <w:rPr>
          <w:spacing w:val="1"/>
        </w:rPr>
        <w:t xml:space="preserve"> </w:t>
      </w:r>
      <w:r w:rsidR="00D51FCB">
        <w:t>2023-2024</w:t>
      </w:r>
    </w:p>
    <w:p w:rsidR="009476F8" w:rsidRDefault="009476F8">
      <w:pPr>
        <w:pStyle w:val="BodyText"/>
        <w:spacing w:before="3"/>
        <w:ind w:left="0"/>
        <w:jc w:val="left"/>
        <w:rPr>
          <w:sz w:val="21"/>
        </w:rPr>
      </w:pP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Having</w:t>
      </w:r>
      <w:proofErr w:type="gramEnd"/>
      <w:r w:rsidRPr="0043200E">
        <w:rPr>
          <w:rFonts w:asciiTheme="majorHAnsi" w:hAnsiTheme="majorHAnsi"/>
        </w:rPr>
        <w:t xml:space="preserve"> regard to Article 87, c. 5 of the Constitution of the Italian Republic</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Having</w:t>
      </w:r>
      <w:proofErr w:type="gramEnd"/>
      <w:r w:rsidRPr="0043200E">
        <w:rPr>
          <w:rFonts w:asciiTheme="majorHAnsi" w:hAnsiTheme="majorHAnsi"/>
        </w:rPr>
        <w:t xml:space="preserve"> regard to Article 328 of Legislative Decree no. 297 of 16 April 1994</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Having</w:t>
      </w:r>
      <w:proofErr w:type="gramEnd"/>
      <w:r w:rsidRPr="0043200E">
        <w:rPr>
          <w:rFonts w:asciiTheme="majorHAnsi" w:hAnsiTheme="majorHAnsi"/>
        </w:rPr>
        <w:t xml:space="preserve"> regard to Presidential Decree no. 249 of 24 June 1998</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Having</w:t>
      </w:r>
      <w:proofErr w:type="gramEnd"/>
      <w:r w:rsidRPr="0043200E">
        <w:rPr>
          <w:rFonts w:asciiTheme="majorHAnsi" w:hAnsiTheme="majorHAnsi"/>
        </w:rPr>
        <w:t xml:space="preserve"> regard to </w:t>
      </w:r>
      <w:proofErr w:type="spellStart"/>
      <w:r w:rsidRPr="0043200E">
        <w:rPr>
          <w:rFonts w:asciiTheme="majorHAnsi" w:hAnsiTheme="majorHAnsi"/>
        </w:rPr>
        <w:t>Provv</w:t>
      </w:r>
      <w:proofErr w:type="spellEnd"/>
      <w:r w:rsidRPr="0043200E">
        <w:rPr>
          <w:rFonts w:asciiTheme="majorHAnsi" w:hAnsiTheme="majorHAnsi"/>
        </w:rPr>
        <w:t>. 26/07/05 of the Guarantor for the protection of personal data</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Having</w:t>
      </w:r>
      <w:proofErr w:type="gramEnd"/>
      <w:r w:rsidRPr="0043200E">
        <w:rPr>
          <w:rFonts w:asciiTheme="majorHAnsi" w:hAnsiTheme="majorHAnsi"/>
        </w:rPr>
        <w:t xml:space="preserve"> regard to Ministerial Decree 16/03/2007;</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Having</w:t>
      </w:r>
      <w:proofErr w:type="gramEnd"/>
      <w:r w:rsidRPr="0043200E">
        <w:rPr>
          <w:rFonts w:asciiTheme="majorHAnsi" w:hAnsiTheme="majorHAnsi"/>
        </w:rPr>
        <w:t xml:space="preserve"> regard to Presidential Decree No 235 of 21 November 2007</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Having</w:t>
      </w:r>
      <w:proofErr w:type="gramEnd"/>
      <w:r w:rsidRPr="0043200E">
        <w:rPr>
          <w:rFonts w:asciiTheme="majorHAnsi" w:hAnsiTheme="majorHAnsi"/>
        </w:rPr>
        <w:t xml:space="preserve"> regard to Decree-Law No 137 of 1 September 2008</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Having</w:t>
      </w:r>
      <w:proofErr w:type="gramEnd"/>
      <w:r w:rsidRPr="0043200E">
        <w:rPr>
          <w:rFonts w:asciiTheme="majorHAnsi" w:hAnsiTheme="majorHAnsi"/>
        </w:rPr>
        <w:t xml:space="preserve"> regard to Presidential Decree No 122 of 22 June 2009</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Given Law No. 107 of 13 July 2015;</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Given Law No. 71 of 29/5/2017;</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Given Legislative Decree no. 62 of 13 April 2017;</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Given</w:t>
      </w:r>
      <w:proofErr w:type="gramEnd"/>
      <w:r w:rsidRPr="0043200E">
        <w:rPr>
          <w:rFonts w:asciiTheme="majorHAnsi" w:hAnsiTheme="majorHAnsi"/>
        </w:rPr>
        <w:t xml:space="preserve"> The MIUR School Plan 20/21, guidelines for September, DM 39 of 26/6/20;</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Having</w:t>
      </w:r>
      <w:proofErr w:type="gramEnd"/>
      <w:r w:rsidRPr="0043200E">
        <w:rPr>
          <w:rFonts w:asciiTheme="majorHAnsi" w:hAnsiTheme="majorHAnsi"/>
        </w:rPr>
        <w:t xml:space="preserve"> regard to the Technical Document on Hypotheses for the </w:t>
      </w:r>
      <w:proofErr w:type="spellStart"/>
      <w:r w:rsidRPr="0043200E">
        <w:rPr>
          <w:rFonts w:asciiTheme="majorHAnsi" w:hAnsiTheme="majorHAnsi"/>
        </w:rPr>
        <w:t>Remodulation</w:t>
      </w:r>
      <w:proofErr w:type="spellEnd"/>
      <w:r w:rsidRPr="0043200E">
        <w:rPr>
          <w:rFonts w:asciiTheme="majorHAnsi" w:hAnsiTheme="majorHAnsi"/>
        </w:rPr>
        <w:t xml:space="preserve"> of Restrictive Measures in the School Sector</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Given Ministerial Decree No. 89 of 7 August 2020, Adoption of the Guidelines on Integrated Digital Didactics, referred to in the Decree of the Minister of Education No. 39 of 26 June 2020</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Given the Memorandum of Understanding to ensure the start of the school year in compliance with the security rules for the containment of the spread of COVID-19 of 6 August 2020;</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Having regard to the Guidelines and Notes on containing the spread of SARS- CoV-2 in the school environment and the safe start of the 2020/2021 school year issued by the Technical-Scientific Committee and the various Regional School Offices</w:t>
      </w:r>
    </w:p>
    <w:p w:rsidR="0043200E" w:rsidRP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Having</w:t>
      </w:r>
      <w:proofErr w:type="gramEnd"/>
      <w:r w:rsidRPr="0043200E">
        <w:rPr>
          <w:rFonts w:asciiTheme="majorHAnsi" w:hAnsiTheme="majorHAnsi"/>
        </w:rPr>
        <w:t xml:space="preserve"> regard to the Co-responsibility Pact</w:t>
      </w:r>
    </w:p>
    <w:p w:rsidR="0043200E" w:rsidRDefault="0043200E" w:rsidP="0043200E">
      <w:pPr>
        <w:pStyle w:val="BodyText"/>
        <w:spacing w:before="3"/>
        <w:rPr>
          <w:rFonts w:asciiTheme="majorHAnsi" w:hAnsiTheme="majorHAnsi"/>
        </w:rPr>
      </w:pPr>
      <w:r w:rsidRPr="0043200E">
        <w:rPr>
          <w:rFonts w:asciiTheme="majorHAnsi" w:hAnsiTheme="majorHAnsi" w:cs="Times New Roman"/>
        </w:rPr>
        <w:t>●</w:t>
      </w:r>
      <w:r w:rsidRPr="0043200E">
        <w:rPr>
          <w:rFonts w:asciiTheme="majorHAnsi" w:hAnsiTheme="majorHAnsi"/>
        </w:rPr>
        <w:t xml:space="preserve"> </w:t>
      </w:r>
      <w:proofErr w:type="gramStart"/>
      <w:r w:rsidRPr="0043200E">
        <w:rPr>
          <w:rFonts w:asciiTheme="majorHAnsi" w:hAnsiTheme="majorHAnsi"/>
        </w:rPr>
        <w:t>Having</w:t>
      </w:r>
      <w:proofErr w:type="gramEnd"/>
      <w:r w:rsidRPr="0043200E">
        <w:rPr>
          <w:rFonts w:asciiTheme="majorHAnsi" w:hAnsiTheme="majorHAnsi"/>
        </w:rPr>
        <w:t xml:space="preserve"> regard to the Institute Regulations containing measures for the prevention and containment of the spread of </w:t>
      </w:r>
      <w:proofErr w:type="spellStart"/>
      <w:r w:rsidRPr="0043200E">
        <w:rPr>
          <w:rFonts w:asciiTheme="majorHAnsi" w:hAnsiTheme="majorHAnsi"/>
        </w:rPr>
        <w:t>Sars</w:t>
      </w:r>
      <w:proofErr w:type="spellEnd"/>
      <w:r w:rsidRPr="0043200E">
        <w:rPr>
          <w:rFonts w:asciiTheme="majorHAnsi" w:hAnsiTheme="majorHAnsi"/>
        </w:rPr>
        <w:t>- Cov-2;</w:t>
      </w:r>
    </w:p>
    <w:p w:rsidR="0043200E" w:rsidRDefault="0043200E" w:rsidP="0043200E">
      <w:pPr>
        <w:pStyle w:val="BodyText"/>
        <w:spacing w:before="3"/>
        <w:rPr>
          <w:rFonts w:asciiTheme="majorHAnsi" w:hAnsiTheme="majorHAnsi"/>
        </w:rPr>
      </w:pPr>
    </w:p>
    <w:p w:rsidR="0043200E" w:rsidRPr="0043200E" w:rsidRDefault="0043200E" w:rsidP="0043200E">
      <w:pPr>
        <w:pStyle w:val="BodyText"/>
        <w:spacing w:before="3"/>
        <w:rPr>
          <w:rFonts w:asciiTheme="majorHAnsi" w:hAnsiTheme="majorHAnsi"/>
        </w:rPr>
      </w:pPr>
    </w:p>
    <w:p w:rsidR="0043200E" w:rsidRPr="0043200E" w:rsidRDefault="0043200E" w:rsidP="0043200E">
      <w:pPr>
        <w:pStyle w:val="BodyText"/>
        <w:spacing w:before="3"/>
        <w:rPr>
          <w:rFonts w:asciiTheme="majorHAnsi" w:hAnsiTheme="majorHAnsi"/>
          <w:b/>
        </w:rPr>
      </w:pPr>
      <w:r w:rsidRPr="0043200E">
        <w:rPr>
          <w:rFonts w:asciiTheme="majorHAnsi" w:hAnsiTheme="majorHAnsi"/>
          <w:b/>
        </w:rPr>
        <w:t>RESOLVES THE FOLLOWING</w:t>
      </w:r>
    </w:p>
    <w:p w:rsidR="0043200E" w:rsidRPr="0043200E" w:rsidRDefault="0043200E" w:rsidP="0043200E">
      <w:pPr>
        <w:pStyle w:val="BodyText"/>
        <w:spacing w:before="3"/>
        <w:rPr>
          <w:rFonts w:asciiTheme="majorHAnsi" w:hAnsiTheme="majorHAnsi"/>
          <w:b/>
        </w:rPr>
      </w:pPr>
      <w:r w:rsidRPr="0043200E">
        <w:rPr>
          <w:rFonts w:asciiTheme="majorHAnsi" w:hAnsiTheme="majorHAnsi"/>
          <w:b/>
        </w:rPr>
        <w:t xml:space="preserve">           </w:t>
      </w:r>
      <w:r>
        <w:rPr>
          <w:rFonts w:asciiTheme="majorHAnsi" w:hAnsiTheme="majorHAnsi"/>
          <w:b/>
        </w:rPr>
        <w:t xml:space="preserve">                                                                 </w:t>
      </w:r>
      <w:r w:rsidRPr="0043200E">
        <w:rPr>
          <w:rFonts w:asciiTheme="majorHAnsi" w:hAnsiTheme="majorHAnsi"/>
          <w:b/>
        </w:rPr>
        <w:t>Students’ Statute</w:t>
      </w:r>
    </w:p>
    <w:p w:rsidR="0043200E" w:rsidRDefault="0043200E" w:rsidP="0043200E">
      <w:pPr>
        <w:pStyle w:val="BodyText"/>
        <w:spacing w:before="3"/>
        <w:ind w:left="0"/>
        <w:jc w:val="left"/>
        <w:rPr>
          <w:rFonts w:asciiTheme="majorHAnsi" w:hAnsiTheme="majorHAnsi"/>
          <w:b/>
        </w:rPr>
      </w:pPr>
    </w:p>
    <w:p w:rsidR="0043200E" w:rsidRDefault="0043200E" w:rsidP="0043200E">
      <w:pPr>
        <w:pStyle w:val="BodyText"/>
        <w:spacing w:before="3"/>
        <w:ind w:left="0"/>
        <w:jc w:val="left"/>
        <w:rPr>
          <w:rFonts w:asciiTheme="majorHAnsi" w:hAnsiTheme="majorHAnsi"/>
          <w:b/>
        </w:rPr>
      </w:pPr>
      <w:r w:rsidRPr="0043200E">
        <w:rPr>
          <w:rFonts w:asciiTheme="majorHAnsi" w:hAnsiTheme="majorHAnsi"/>
          <w:b/>
        </w:rPr>
        <w:t>Article 1 - School Community Life</w:t>
      </w:r>
    </w:p>
    <w:p w:rsidR="0043200E" w:rsidRDefault="0043200E" w:rsidP="0043200E">
      <w:pPr>
        <w:pStyle w:val="BodyText"/>
        <w:spacing w:before="3"/>
        <w:ind w:left="0"/>
        <w:jc w:val="left"/>
        <w:rPr>
          <w:rFonts w:asciiTheme="majorHAnsi" w:hAnsiTheme="majorHAnsi"/>
          <w:b/>
        </w:rPr>
      </w:pPr>
    </w:p>
    <w:p w:rsidR="0043200E" w:rsidRPr="0043200E" w:rsidRDefault="0043200E" w:rsidP="0043200E">
      <w:pPr>
        <w:pStyle w:val="BodyText"/>
        <w:spacing w:before="3"/>
        <w:rPr>
          <w:rFonts w:asciiTheme="majorHAnsi" w:hAnsiTheme="majorHAnsi"/>
        </w:rPr>
      </w:pPr>
      <w:r w:rsidRPr="0043200E">
        <w:rPr>
          <w:rFonts w:asciiTheme="majorHAnsi" w:hAnsiTheme="majorHAnsi"/>
        </w:rPr>
        <w:t>I.</w:t>
      </w:r>
      <w:r w:rsidRPr="0043200E">
        <w:rPr>
          <w:rFonts w:asciiTheme="majorHAnsi" w:hAnsiTheme="majorHAnsi"/>
        </w:rPr>
        <w:tab/>
        <w:t>The school is a place of training and education through study, the acquisition of knowledge and the development of critical awareness. It is also a centre of social and cultural experience, a community informed by democratic values and aimed at the growth of the individual in all its dimensions.</w:t>
      </w:r>
    </w:p>
    <w:p w:rsidR="0043200E" w:rsidRPr="0043200E" w:rsidRDefault="0043200E" w:rsidP="0043200E">
      <w:pPr>
        <w:pStyle w:val="BodyText"/>
        <w:spacing w:before="3"/>
        <w:rPr>
          <w:rFonts w:asciiTheme="majorHAnsi" w:hAnsiTheme="majorHAnsi"/>
        </w:rPr>
      </w:pPr>
      <w:r w:rsidRPr="0043200E">
        <w:rPr>
          <w:rFonts w:asciiTheme="majorHAnsi" w:hAnsiTheme="majorHAnsi"/>
        </w:rPr>
        <w:t>II.</w:t>
      </w:r>
      <w:r w:rsidRPr="0043200E">
        <w:rPr>
          <w:rFonts w:asciiTheme="majorHAnsi" w:hAnsiTheme="majorHAnsi"/>
        </w:rPr>
        <w:tab/>
        <w:t xml:space="preserve">At school, everyone, with equal dignity and in the diversity of roles, promotes education for citizenship, the </w:t>
      </w:r>
      <w:proofErr w:type="spellStart"/>
      <w:r w:rsidRPr="0043200E">
        <w:rPr>
          <w:rFonts w:asciiTheme="majorHAnsi" w:hAnsiTheme="majorHAnsi"/>
        </w:rPr>
        <w:t>realisation</w:t>
      </w:r>
      <w:proofErr w:type="spellEnd"/>
      <w:r w:rsidRPr="0043200E">
        <w:rPr>
          <w:rFonts w:asciiTheme="majorHAnsi" w:hAnsiTheme="majorHAnsi"/>
        </w:rPr>
        <w:t xml:space="preserve"> of the right to study, the development of everyone's potential and the recovery of disadvantaged situations, in harmony with the principles enshrined in the Constitution and the International Convention on the Rights of the Child, signed in New York on 20 November 1989 and with the general principles of the Italian legal system.</w:t>
      </w:r>
    </w:p>
    <w:p w:rsidR="0043200E" w:rsidRPr="0043200E" w:rsidRDefault="0043200E" w:rsidP="00D51FCB">
      <w:pPr>
        <w:pStyle w:val="BodyText"/>
        <w:spacing w:before="3"/>
        <w:rPr>
          <w:rFonts w:asciiTheme="majorHAnsi" w:hAnsiTheme="majorHAnsi"/>
        </w:rPr>
      </w:pPr>
      <w:r w:rsidRPr="0043200E">
        <w:rPr>
          <w:rFonts w:asciiTheme="majorHAnsi" w:hAnsiTheme="majorHAnsi"/>
        </w:rPr>
        <w:t>III.</w:t>
      </w:r>
      <w:r w:rsidRPr="0043200E">
        <w:rPr>
          <w:rFonts w:asciiTheme="majorHAnsi" w:hAnsiTheme="majorHAnsi"/>
        </w:rPr>
        <w:tab/>
        <w:t xml:space="preserve">The school community bases its project and its educational action on the quality of teacher-student relations, contributes to the development of the personality, pursues the attainment of cultural </w:t>
      </w:r>
      <w:r w:rsidRPr="0043200E">
        <w:rPr>
          <w:rFonts w:asciiTheme="majorHAnsi" w:hAnsiTheme="majorHAnsi"/>
        </w:rPr>
        <w:lastRenderedPageBreak/>
        <w:t>and professional objectives appropriate to the evolution of</w:t>
      </w:r>
      <w:r w:rsidR="00D51FCB">
        <w:rPr>
          <w:rFonts w:asciiTheme="majorHAnsi" w:hAnsiTheme="majorHAnsi"/>
        </w:rPr>
        <w:t xml:space="preserve"> </w:t>
      </w:r>
      <w:r w:rsidRPr="0043200E">
        <w:rPr>
          <w:rFonts w:asciiTheme="majorHAnsi" w:hAnsiTheme="majorHAnsi"/>
        </w:rPr>
        <w:t>knowledge and lays the foundations for future integration into working life.</w:t>
      </w:r>
    </w:p>
    <w:p w:rsidR="0043200E" w:rsidRPr="0043200E" w:rsidRDefault="0043200E" w:rsidP="0043200E">
      <w:pPr>
        <w:pStyle w:val="BodyText"/>
        <w:spacing w:before="3"/>
        <w:rPr>
          <w:rFonts w:asciiTheme="majorHAnsi" w:hAnsiTheme="majorHAnsi"/>
        </w:rPr>
      </w:pPr>
      <w:r w:rsidRPr="0043200E">
        <w:rPr>
          <w:rFonts w:asciiTheme="majorHAnsi" w:hAnsiTheme="majorHAnsi"/>
        </w:rPr>
        <w:t>IV.</w:t>
      </w:r>
      <w:r w:rsidRPr="0043200E">
        <w:rPr>
          <w:rFonts w:asciiTheme="majorHAnsi" w:hAnsiTheme="majorHAnsi"/>
        </w:rPr>
        <w:tab/>
        <w:t>The life of the school community is based on freedom of expression, thought, conscience and religion, on the mutual respect of all its members, whatever their age and condition, in the repudiation of all ideological, social and cultural barriers.</w:t>
      </w:r>
    </w:p>
    <w:p w:rsidR="0043200E" w:rsidRPr="0043200E" w:rsidRDefault="0043200E" w:rsidP="0043200E">
      <w:pPr>
        <w:pStyle w:val="BodyText"/>
        <w:spacing w:before="3"/>
        <w:rPr>
          <w:rFonts w:asciiTheme="majorHAnsi" w:hAnsiTheme="majorHAnsi"/>
        </w:rPr>
      </w:pPr>
    </w:p>
    <w:p w:rsidR="0043200E" w:rsidRDefault="0043200E" w:rsidP="0043200E">
      <w:pPr>
        <w:pStyle w:val="BodyText"/>
        <w:spacing w:before="3"/>
        <w:rPr>
          <w:rFonts w:asciiTheme="majorHAnsi" w:hAnsiTheme="majorHAnsi"/>
          <w:b/>
        </w:rPr>
      </w:pPr>
      <w:r w:rsidRPr="0043200E">
        <w:rPr>
          <w:rFonts w:asciiTheme="majorHAnsi" w:hAnsiTheme="majorHAnsi"/>
          <w:b/>
        </w:rPr>
        <w:t xml:space="preserve">Article 2 </w:t>
      </w:r>
      <w:r>
        <w:rPr>
          <w:rFonts w:asciiTheme="majorHAnsi" w:hAnsiTheme="majorHAnsi"/>
          <w:b/>
        </w:rPr>
        <w:t>–</w:t>
      </w:r>
      <w:r w:rsidRPr="0043200E">
        <w:rPr>
          <w:rFonts w:asciiTheme="majorHAnsi" w:hAnsiTheme="majorHAnsi"/>
          <w:b/>
        </w:rPr>
        <w:t xml:space="preserve"> Rights</w:t>
      </w:r>
    </w:p>
    <w:p w:rsidR="0043200E" w:rsidRPr="0043200E" w:rsidRDefault="0043200E" w:rsidP="0043200E">
      <w:pPr>
        <w:pStyle w:val="BodyText"/>
        <w:spacing w:before="3"/>
        <w:rPr>
          <w:rFonts w:asciiTheme="majorHAnsi" w:hAnsiTheme="majorHAnsi"/>
          <w:b/>
        </w:rPr>
      </w:pPr>
    </w:p>
    <w:p w:rsidR="0043200E" w:rsidRPr="0043200E" w:rsidRDefault="0043200E" w:rsidP="0043200E">
      <w:pPr>
        <w:pStyle w:val="BodyText"/>
        <w:spacing w:before="3"/>
        <w:rPr>
          <w:rFonts w:asciiTheme="majorHAnsi" w:hAnsiTheme="majorHAnsi"/>
        </w:rPr>
      </w:pPr>
      <w:r w:rsidRPr="0043200E">
        <w:rPr>
          <w:rFonts w:asciiTheme="majorHAnsi" w:hAnsiTheme="majorHAnsi"/>
        </w:rPr>
        <w:t>I.</w:t>
      </w:r>
      <w:r w:rsidRPr="0043200E">
        <w:rPr>
          <w:rFonts w:asciiTheme="majorHAnsi" w:hAnsiTheme="majorHAnsi"/>
        </w:rPr>
        <w:tab/>
        <w:t>The School guarantees the continuity of learning and values the personal inclinations of students. The latter have the right to a qualified lifelong education that respects and enhances, through guidance, each individual's identity and is open to the plurality of ideas.</w:t>
      </w:r>
    </w:p>
    <w:p w:rsidR="0043200E" w:rsidRPr="0043200E" w:rsidRDefault="0043200E" w:rsidP="0043200E">
      <w:pPr>
        <w:pStyle w:val="BodyText"/>
        <w:spacing w:before="3"/>
        <w:rPr>
          <w:rFonts w:asciiTheme="majorHAnsi" w:hAnsiTheme="majorHAnsi"/>
        </w:rPr>
      </w:pPr>
      <w:r w:rsidRPr="0043200E">
        <w:rPr>
          <w:rFonts w:asciiTheme="majorHAnsi" w:hAnsiTheme="majorHAnsi"/>
        </w:rPr>
        <w:t>II.</w:t>
      </w:r>
      <w:r w:rsidRPr="0043200E">
        <w:rPr>
          <w:rFonts w:asciiTheme="majorHAnsi" w:hAnsiTheme="majorHAnsi"/>
        </w:rPr>
        <w:tab/>
        <w:t>The school community promotes solidarity among its members and protects the student's right to privacy. Everyone has the right to be informed of the decisions and rules governing the life of the School.</w:t>
      </w:r>
    </w:p>
    <w:p w:rsidR="0043200E" w:rsidRPr="0043200E" w:rsidRDefault="0043200E" w:rsidP="0043200E">
      <w:pPr>
        <w:pStyle w:val="BodyText"/>
        <w:spacing w:before="3"/>
        <w:rPr>
          <w:rFonts w:asciiTheme="majorHAnsi" w:hAnsiTheme="majorHAnsi"/>
        </w:rPr>
      </w:pPr>
      <w:r w:rsidRPr="0043200E">
        <w:rPr>
          <w:rFonts w:asciiTheme="majorHAnsi" w:hAnsiTheme="majorHAnsi"/>
        </w:rPr>
        <w:t>III.</w:t>
      </w:r>
      <w:r w:rsidRPr="0043200E">
        <w:rPr>
          <w:rFonts w:asciiTheme="majorHAnsi" w:hAnsiTheme="majorHAnsi"/>
        </w:rPr>
        <w:tab/>
        <w:t xml:space="preserve">The school community </w:t>
      </w:r>
      <w:proofErr w:type="spellStart"/>
      <w:r w:rsidRPr="0043200E">
        <w:rPr>
          <w:rFonts w:asciiTheme="majorHAnsi" w:hAnsiTheme="majorHAnsi"/>
        </w:rPr>
        <w:t>organises</w:t>
      </w:r>
      <w:proofErr w:type="spellEnd"/>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A. information and prevention initiatives on the phenomenon of cyber bullying aimed at pupils.</w:t>
      </w:r>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B. specific training activities on health and safety culture;</w:t>
      </w:r>
    </w:p>
    <w:p w:rsidR="0043200E" w:rsidRPr="0043200E" w:rsidRDefault="0043200E" w:rsidP="004C785E">
      <w:pPr>
        <w:pStyle w:val="BodyText"/>
        <w:spacing w:before="3"/>
        <w:ind w:left="720"/>
        <w:rPr>
          <w:rFonts w:asciiTheme="majorHAnsi" w:hAnsiTheme="majorHAnsi"/>
        </w:rPr>
      </w:pPr>
      <w:proofErr w:type="gramStart"/>
      <w:r w:rsidRPr="0043200E">
        <w:rPr>
          <w:rFonts w:asciiTheme="majorHAnsi" w:hAnsiTheme="majorHAnsi"/>
        </w:rPr>
        <w:t>C. the safe return of pupils to the classroom with the adoption of the necessary physical distancing.</w:t>
      </w:r>
      <w:proofErr w:type="gramEnd"/>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D. school activities in the most effective and safe manner in relation to available resources;</w:t>
      </w:r>
    </w:p>
    <w:p w:rsidR="0043200E" w:rsidRPr="0043200E" w:rsidRDefault="0043200E" w:rsidP="004C785E">
      <w:pPr>
        <w:pStyle w:val="BodyText"/>
        <w:spacing w:before="3"/>
        <w:ind w:left="720"/>
        <w:rPr>
          <w:rFonts w:asciiTheme="majorHAnsi" w:hAnsiTheme="majorHAnsi"/>
        </w:rPr>
      </w:pPr>
      <w:r w:rsidRPr="0043200E">
        <w:rPr>
          <w:rFonts w:asciiTheme="majorHAnsi" w:hAnsiTheme="majorHAnsi"/>
        </w:rPr>
        <w:t>E. the functional use of outdoor and indoor spaces, in order to avoid clusters or assemblages and to ensure differentiated shifts at entrances, exits, during break times, outflows and adequate distances at each stage of the school day:</w:t>
      </w:r>
    </w:p>
    <w:p w:rsidR="0043200E" w:rsidRPr="0043200E" w:rsidRDefault="0043200E" w:rsidP="0043200E">
      <w:pPr>
        <w:pStyle w:val="BodyText"/>
        <w:spacing w:before="3"/>
        <w:rPr>
          <w:rFonts w:asciiTheme="majorHAnsi" w:hAnsiTheme="majorHAnsi"/>
        </w:rPr>
      </w:pPr>
      <w:r w:rsidRPr="0043200E">
        <w:rPr>
          <w:rFonts w:asciiTheme="majorHAnsi" w:hAnsiTheme="majorHAnsi"/>
        </w:rPr>
        <w:t>IV.</w:t>
      </w:r>
      <w:r w:rsidRPr="0043200E">
        <w:rPr>
          <w:rFonts w:asciiTheme="majorHAnsi" w:hAnsiTheme="majorHAnsi"/>
        </w:rPr>
        <w:tab/>
        <w:t>The student has the right to active and responsible participation in the life of the school, to transparent and timely assessment, aimed at activating a process of self-evaluation that leads him/her to identify his/her positive inclinations and weaknesses, in order to improve his/her performance.</w:t>
      </w:r>
    </w:p>
    <w:p w:rsidR="0043200E" w:rsidRPr="0043200E" w:rsidRDefault="0043200E" w:rsidP="0043200E">
      <w:pPr>
        <w:pStyle w:val="BodyText"/>
        <w:spacing w:before="3"/>
        <w:rPr>
          <w:rFonts w:asciiTheme="majorHAnsi" w:hAnsiTheme="majorHAnsi"/>
        </w:rPr>
      </w:pPr>
      <w:r w:rsidRPr="0043200E">
        <w:rPr>
          <w:rFonts w:asciiTheme="majorHAnsi" w:hAnsiTheme="majorHAnsi"/>
        </w:rPr>
        <w:t>V.</w:t>
      </w:r>
      <w:r w:rsidRPr="0043200E">
        <w:rPr>
          <w:rFonts w:asciiTheme="majorHAnsi" w:hAnsiTheme="majorHAnsi"/>
        </w:rPr>
        <w:tab/>
        <w:t xml:space="preserve">Students have the right to freedom of learning and exercise, through their families, the right to choose between optional activities and optional additional activities offered by the School. Curricular teaching activities and additional activities are </w:t>
      </w:r>
      <w:proofErr w:type="spellStart"/>
      <w:r w:rsidRPr="0043200E">
        <w:rPr>
          <w:rFonts w:asciiTheme="majorHAnsi" w:hAnsiTheme="majorHAnsi"/>
        </w:rPr>
        <w:t>organised</w:t>
      </w:r>
      <w:proofErr w:type="spellEnd"/>
      <w:r w:rsidRPr="0043200E">
        <w:rPr>
          <w:rFonts w:asciiTheme="majorHAnsi" w:hAnsiTheme="majorHAnsi"/>
        </w:rPr>
        <w:t xml:space="preserve"> according to times and methods that take into account the students' learning rhythms and life needs.</w:t>
      </w:r>
    </w:p>
    <w:p w:rsidR="0043200E" w:rsidRPr="0043200E" w:rsidRDefault="0043200E" w:rsidP="0043200E">
      <w:pPr>
        <w:pStyle w:val="BodyText"/>
        <w:spacing w:before="3"/>
        <w:rPr>
          <w:rFonts w:asciiTheme="majorHAnsi" w:hAnsiTheme="majorHAnsi"/>
        </w:rPr>
      </w:pPr>
      <w:r w:rsidRPr="0043200E">
        <w:rPr>
          <w:rFonts w:asciiTheme="majorHAnsi" w:hAnsiTheme="majorHAnsi"/>
        </w:rPr>
        <w:t>VI.</w:t>
      </w:r>
      <w:r w:rsidRPr="0043200E">
        <w:rPr>
          <w:rFonts w:asciiTheme="majorHAnsi" w:hAnsiTheme="majorHAnsi"/>
        </w:rPr>
        <w:tab/>
        <w:t xml:space="preserve">Foreign students have the right to respect the cultural and religious life of the community to which they belong. The school promotes and encourages initiatives aimed at welcoming and protecting the language and culture they belong to, also through the </w:t>
      </w:r>
      <w:proofErr w:type="spellStart"/>
      <w:r w:rsidRPr="0043200E">
        <w:rPr>
          <w:rFonts w:asciiTheme="majorHAnsi" w:hAnsiTheme="majorHAnsi"/>
        </w:rPr>
        <w:t>realisation</w:t>
      </w:r>
      <w:proofErr w:type="spellEnd"/>
      <w:r w:rsidRPr="0043200E">
        <w:rPr>
          <w:rFonts w:asciiTheme="majorHAnsi" w:hAnsiTheme="majorHAnsi"/>
        </w:rPr>
        <w:t xml:space="preserve"> of intercultural activities.</w:t>
      </w:r>
    </w:p>
    <w:p w:rsidR="0043200E" w:rsidRPr="0043200E" w:rsidRDefault="0043200E" w:rsidP="0043200E">
      <w:pPr>
        <w:pStyle w:val="BodyText"/>
        <w:spacing w:before="3"/>
        <w:rPr>
          <w:rFonts w:asciiTheme="majorHAnsi" w:hAnsiTheme="majorHAnsi"/>
        </w:rPr>
      </w:pPr>
      <w:r w:rsidRPr="0043200E">
        <w:rPr>
          <w:rFonts w:asciiTheme="majorHAnsi" w:hAnsiTheme="majorHAnsi"/>
        </w:rPr>
        <w:t>VII.</w:t>
      </w:r>
      <w:r w:rsidRPr="0043200E">
        <w:rPr>
          <w:rFonts w:asciiTheme="majorHAnsi" w:hAnsiTheme="majorHAnsi"/>
        </w:rPr>
        <w:tab/>
        <w:t>The school guarantees the best conditions to ensure students and their families</w:t>
      </w:r>
    </w:p>
    <w:p w:rsidR="004C785E" w:rsidRDefault="0043200E" w:rsidP="004C785E">
      <w:pPr>
        <w:pStyle w:val="BodyText"/>
        <w:spacing w:before="3"/>
        <w:ind w:left="720"/>
        <w:rPr>
          <w:rFonts w:asciiTheme="majorHAnsi" w:hAnsiTheme="majorHAnsi"/>
        </w:rPr>
      </w:pPr>
      <w:r w:rsidRPr="0043200E">
        <w:rPr>
          <w:rFonts w:asciiTheme="majorHAnsi" w:hAnsiTheme="majorHAnsi"/>
        </w:rPr>
        <w:t xml:space="preserve">A. an environment </w:t>
      </w:r>
      <w:proofErr w:type="spellStart"/>
      <w:r w:rsidRPr="0043200E">
        <w:rPr>
          <w:rFonts w:asciiTheme="majorHAnsi" w:hAnsiTheme="majorHAnsi"/>
        </w:rPr>
        <w:t>favourable</w:t>
      </w:r>
      <w:proofErr w:type="spellEnd"/>
      <w:r w:rsidRPr="0043200E">
        <w:rPr>
          <w:rFonts w:asciiTheme="majorHAnsi" w:hAnsiTheme="majorHAnsi"/>
        </w:rPr>
        <w:t xml:space="preserve"> to the integral growth of the person and a quality educational-didactic service;</w:t>
      </w:r>
    </w:p>
    <w:p w:rsidR="0043200E" w:rsidRPr="0043200E" w:rsidRDefault="0043200E" w:rsidP="004C785E">
      <w:pPr>
        <w:pStyle w:val="BodyText"/>
        <w:spacing w:before="3"/>
        <w:ind w:left="720"/>
        <w:rPr>
          <w:rFonts w:asciiTheme="majorHAnsi" w:hAnsiTheme="majorHAnsi"/>
        </w:rPr>
      </w:pPr>
      <w:r w:rsidRPr="0043200E">
        <w:rPr>
          <w:rFonts w:asciiTheme="majorHAnsi" w:hAnsiTheme="majorHAnsi"/>
        </w:rPr>
        <w:t>B. additional and supplementary educational offers, also through the support of initiatives proposed by families, institutions and associations in the area;</w:t>
      </w:r>
    </w:p>
    <w:p w:rsidR="0043200E" w:rsidRPr="0043200E" w:rsidRDefault="0043200E" w:rsidP="004C785E">
      <w:pPr>
        <w:pStyle w:val="BodyText"/>
        <w:spacing w:before="3"/>
        <w:ind w:left="720"/>
        <w:rPr>
          <w:rFonts w:asciiTheme="majorHAnsi" w:hAnsiTheme="majorHAnsi"/>
        </w:rPr>
      </w:pPr>
      <w:r w:rsidRPr="0043200E">
        <w:rPr>
          <w:rFonts w:asciiTheme="majorHAnsi" w:hAnsiTheme="majorHAnsi"/>
        </w:rPr>
        <w:t>C. concrete initiatives for the recovery of situations of delay and disadvantage, and for the prevention and recovery of school drop-outs;</w:t>
      </w:r>
    </w:p>
    <w:p w:rsidR="0043200E" w:rsidRPr="0043200E" w:rsidRDefault="0043200E" w:rsidP="004C785E">
      <w:pPr>
        <w:pStyle w:val="BodyText"/>
        <w:spacing w:before="3"/>
        <w:ind w:left="720"/>
        <w:rPr>
          <w:rFonts w:asciiTheme="majorHAnsi" w:hAnsiTheme="majorHAnsi"/>
        </w:rPr>
      </w:pPr>
      <w:r w:rsidRPr="0043200E">
        <w:rPr>
          <w:rFonts w:asciiTheme="majorHAnsi" w:hAnsiTheme="majorHAnsi"/>
        </w:rPr>
        <w:t>D. the health and safety of the environment, suitable for all students, eliminating all architectural barriers and in relation to the measures envisaged against vandalism;</w:t>
      </w:r>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E. the availability of adequate technological equipment;</w:t>
      </w:r>
    </w:p>
    <w:p w:rsidR="0043200E" w:rsidRPr="0043200E" w:rsidRDefault="0043200E" w:rsidP="004C785E">
      <w:pPr>
        <w:pStyle w:val="BodyText"/>
        <w:spacing w:before="3"/>
        <w:ind w:left="720"/>
        <w:rPr>
          <w:rFonts w:asciiTheme="majorHAnsi" w:hAnsiTheme="majorHAnsi"/>
        </w:rPr>
      </w:pPr>
      <w:proofErr w:type="gramStart"/>
      <w:r w:rsidRPr="0043200E">
        <w:rPr>
          <w:rFonts w:asciiTheme="majorHAnsi" w:hAnsiTheme="majorHAnsi"/>
        </w:rPr>
        <w:t>F. the presence of Area 3 Instrumental Functions responsible for student interventions and services and school-family relations.</w:t>
      </w:r>
      <w:proofErr w:type="gramEnd"/>
    </w:p>
    <w:p w:rsidR="0043200E" w:rsidRPr="0043200E" w:rsidRDefault="0043200E" w:rsidP="0043200E">
      <w:pPr>
        <w:pStyle w:val="BodyText"/>
        <w:spacing w:before="3"/>
        <w:rPr>
          <w:rFonts w:asciiTheme="majorHAnsi" w:hAnsiTheme="majorHAnsi"/>
        </w:rPr>
      </w:pPr>
    </w:p>
    <w:p w:rsidR="0043200E" w:rsidRPr="0043200E" w:rsidRDefault="0043200E" w:rsidP="0043200E">
      <w:pPr>
        <w:pStyle w:val="BodyText"/>
        <w:spacing w:before="3"/>
        <w:rPr>
          <w:rFonts w:asciiTheme="majorHAnsi" w:hAnsiTheme="majorHAnsi"/>
        </w:rPr>
      </w:pPr>
    </w:p>
    <w:p w:rsidR="0043200E" w:rsidRDefault="0043200E" w:rsidP="0043200E">
      <w:pPr>
        <w:pStyle w:val="BodyText"/>
        <w:spacing w:before="3"/>
        <w:rPr>
          <w:rFonts w:asciiTheme="majorHAnsi" w:hAnsiTheme="majorHAnsi"/>
          <w:b/>
        </w:rPr>
      </w:pPr>
      <w:r w:rsidRPr="0043200E">
        <w:rPr>
          <w:rFonts w:asciiTheme="majorHAnsi" w:hAnsiTheme="majorHAnsi"/>
          <w:b/>
        </w:rPr>
        <w:lastRenderedPageBreak/>
        <w:t xml:space="preserve">Article 3 </w:t>
      </w:r>
      <w:r>
        <w:rPr>
          <w:rFonts w:asciiTheme="majorHAnsi" w:hAnsiTheme="majorHAnsi"/>
          <w:b/>
        </w:rPr>
        <w:t>–</w:t>
      </w:r>
      <w:r w:rsidRPr="0043200E">
        <w:rPr>
          <w:rFonts w:asciiTheme="majorHAnsi" w:hAnsiTheme="majorHAnsi"/>
          <w:b/>
        </w:rPr>
        <w:t xml:space="preserve"> Duties</w:t>
      </w:r>
    </w:p>
    <w:p w:rsidR="0043200E" w:rsidRPr="0043200E" w:rsidRDefault="0043200E" w:rsidP="0043200E">
      <w:pPr>
        <w:pStyle w:val="BodyText"/>
        <w:spacing w:before="3"/>
        <w:rPr>
          <w:rFonts w:asciiTheme="majorHAnsi" w:hAnsiTheme="majorHAnsi"/>
          <w:b/>
        </w:rPr>
      </w:pPr>
    </w:p>
    <w:p w:rsidR="0043200E" w:rsidRPr="0043200E" w:rsidRDefault="0043200E" w:rsidP="0043200E">
      <w:pPr>
        <w:pStyle w:val="BodyText"/>
        <w:spacing w:before="3"/>
        <w:rPr>
          <w:rFonts w:asciiTheme="majorHAnsi" w:hAnsiTheme="majorHAnsi"/>
        </w:rPr>
      </w:pPr>
      <w:r w:rsidRPr="0043200E">
        <w:rPr>
          <w:rFonts w:asciiTheme="majorHAnsi" w:hAnsiTheme="majorHAnsi"/>
        </w:rPr>
        <w:t>I.</w:t>
      </w:r>
      <w:r w:rsidRPr="0043200E">
        <w:rPr>
          <w:rFonts w:asciiTheme="majorHAnsi" w:hAnsiTheme="majorHAnsi"/>
        </w:rPr>
        <w:tab/>
        <w:t xml:space="preserve">Students are required to attend courses regularly and to </w:t>
      </w:r>
      <w:proofErr w:type="spellStart"/>
      <w:r w:rsidRPr="0043200E">
        <w:rPr>
          <w:rFonts w:asciiTheme="majorHAnsi" w:hAnsiTheme="majorHAnsi"/>
        </w:rPr>
        <w:t>fulfil</w:t>
      </w:r>
      <w:proofErr w:type="spellEnd"/>
      <w:r w:rsidRPr="0043200E">
        <w:rPr>
          <w:rFonts w:asciiTheme="majorHAnsi" w:hAnsiTheme="majorHAnsi"/>
        </w:rPr>
        <w:t xml:space="preserve"> their study commitments diligently.</w:t>
      </w:r>
    </w:p>
    <w:p w:rsidR="0043200E" w:rsidRPr="0043200E" w:rsidRDefault="0043200E" w:rsidP="0043200E">
      <w:pPr>
        <w:pStyle w:val="BodyText"/>
        <w:spacing w:before="3"/>
        <w:rPr>
          <w:rFonts w:asciiTheme="majorHAnsi" w:hAnsiTheme="majorHAnsi"/>
        </w:rPr>
      </w:pPr>
      <w:r w:rsidRPr="0043200E">
        <w:rPr>
          <w:rFonts w:asciiTheme="majorHAnsi" w:hAnsiTheme="majorHAnsi"/>
        </w:rPr>
        <w:t>II.</w:t>
      </w:r>
      <w:r w:rsidRPr="0043200E">
        <w:rPr>
          <w:rFonts w:asciiTheme="majorHAnsi" w:hAnsiTheme="majorHAnsi"/>
        </w:rPr>
        <w:tab/>
        <w:t>Students are required to have the same respect, including formal respect, for the headmaster, the teachers, the entire school staff and their fellow students as they demand for themselves. All forms of verbal and physical violence are banned from the school, since violent acts degrade the human person and disregard the positive values underpinning Civil Coexistence.</w:t>
      </w:r>
    </w:p>
    <w:p w:rsidR="0043200E" w:rsidRPr="0043200E" w:rsidRDefault="0043200E" w:rsidP="0043200E">
      <w:pPr>
        <w:pStyle w:val="BodyText"/>
        <w:spacing w:before="3"/>
        <w:rPr>
          <w:rFonts w:asciiTheme="majorHAnsi" w:hAnsiTheme="majorHAnsi"/>
        </w:rPr>
      </w:pPr>
      <w:r w:rsidRPr="0043200E">
        <w:rPr>
          <w:rFonts w:asciiTheme="majorHAnsi" w:hAnsiTheme="majorHAnsi"/>
        </w:rPr>
        <w:t>III.</w:t>
      </w:r>
      <w:r w:rsidRPr="0043200E">
        <w:rPr>
          <w:rFonts w:asciiTheme="majorHAnsi" w:hAnsiTheme="majorHAnsi"/>
        </w:rPr>
        <w:tab/>
        <w:t>In exercising their rights and fulfilling their duties, students are required to behave correctly and consistently with the principles set out in Title I.</w:t>
      </w:r>
    </w:p>
    <w:p w:rsidR="0043200E" w:rsidRPr="0043200E" w:rsidRDefault="0043200E" w:rsidP="0043200E">
      <w:pPr>
        <w:pStyle w:val="BodyText"/>
        <w:spacing w:before="3"/>
        <w:rPr>
          <w:rFonts w:asciiTheme="majorHAnsi" w:hAnsiTheme="majorHAnsi"/>
        </w:rPr>
      </w:pPr>
      <w:r w:rsidRPr="0043200E">
        <w:rPr>
          <w:rFonts w:asciiTheme="majorHAnsi" w:hAnsiTheme="majorHAnsi"/>
        </w:rPr>
        <w:t>IV.</w:t>
      </w:r>
      <w:r w:rsidRPr="0043200E">
        <w:rPr>
          <w:rFonts w:asciiTheme="majorHAnsi" w:hAnsiTheme="majorHAnsi"/>
        </w:rPr>
        <w:tab/>
        <w:t>Students are expected to observe school rules especially with regard to: punctual delivery of excuses, absences signed by the parent and the prohibition of the use of mobile phones in c</w:t>
      </w:r>
      <w:r w:rsidR="00375691">
        <w:rPr>
          <w:rFonts w:asciiTheme="majorHAnsi" w:hAnsiTheme="majorHAnsi"/>
        </w:rPr>
        <w:t xml:space="preserve">lass (and also in </w:t>
      </w:r>
      <w:proofErr w:type="spellStart"/>
      <w:r w:rsidR="00375691">
        <w:rPr>
          <w:rFonts w:asciiTheme="majorHAnsi" w:hAnsiTheme="majorHAnsi"/>
        </w:rPr>
        <w:t>in</w:t>
      </w:r>
      <w:proofErr w:type="spellEnd"/>
      <w:r w:rsidR="00375691">
        <w:rPr>
          <w:rFonts w:asciiTheme="majorHAnsi" w:hAnsiTheme="majorHAnsi"/>
        </w:rPr>
        <w:t xml:space="preserve"> the garden, in the gym and in every scholastic environment).</w:t>
      </w:r>
    </w:p>
    <w:p w:rsidR="0043200E" w:rsidRPr="0043200E" w:rsidRDefault="0043200E" w:rsidP="0043200E">
      <w:pPr>
        <w:pStyle w:val="BodyText"/>
        <w:spacing w:before="3"/>
        <w:rPr>
          <w:rFonts w:asciiTheme="majorHAnsi" w:hAnsiTheme="majorHAnsi"/>
        </w:rPr>
      </w:pPr>
      <w:r w:rsidRPr="0043200E">
        <w:rPr>
          <w:rFonts w:asciiTheme="majorHAnsi" w:hAnsiTheme="majorHAnsi"/>
        </w:rPr>
        <w:t>V.</w:t>
      </w:r>
      <w:r w:rsidRPr="0043200E">
        <w:rPr>
          <w:rFonts w:asciiTheme="majorHAnsi" w:hAnsiTheme="majorHAnsi"/>
        </w:rPr>
        <w:tab/>
        <w:t>Students are expected to make proper use of the facilities, tools and teaching aids provided by the school and to behave in school life in such a way as not to cause damage to property.</w:t>
      </w:r>
    </w:p>
    <w:p w:rsidR="0043200E" w:rsidRPr="0043200E" w:rsidRDefault="0043200E" w:rsidP="0043200E">
      <w:pPr>
        <w:pStyle w:val="BodyText"/>
        <w:spacing w:before="3"/>
        <w:rPr>
          <w:rFonts w:asciiTheme="majorHAnsi" w:hAnsiTheme="majorHAnsi"/>
        </w:rPr>
      </w:pPr>
      <w:r w:rsidRPr="0043200E">
        <w:rPr>
          <w:rFonts w:asciiTheme="majorHAnsi" w:hAnsiTheme="majorHAnsi"/>
        </w:rPr>
        <w:t>VI.</w:t>
      </w:r>
      <w:r w:rsidRPr="0043200E">
        <w:rPr>
          <w:rFonts w:asciiTheme="majorHAnsi" w:hAnsiTheme="majorHAnsi"/>
        </w:rPr>
        <w:tab/>
        <w:t>Students share the responsibility for making the school environment welcoming and taking care of it as an important factor in the quality of school life.</w:t>
      </w:r>
    </w:p>
    <w:p w:rsidR="0043200E" w:rsidRPr="0043200E" w:rsidRDefault="0043200E" w:rsidP="0043200E">
      <w:pPr>
        <w:pStyle w:val="BodyText"/>
        <w:spacing w:before="3"/>
        <w:rPr>
          <w:rFonts w:asciiTheme="majorHAnsi" w:hAnsiTheme="majorHAnsi"/>
        </w:rPr>
      </w:pPr>
      <w:r w:rsidRPr="0043200E">
        <w:rPr>
          <w:rFonts w:asciiTheme="majorHAnsi" w:hAnsiTheme="majorHAnsi"/>
        </w:rPr>
        <w:t>VII.</w:t>
      </w:r>
      <w:r w:rsidRPr="0043200E">
        <w:rPr>
          <w:rFonts w:asciiTheme="majorHAnsi" w:hAnsiTheme="majorHAnsi"/>
        </w:rPr>
        <w:tab/>
        <w:t>Students are expected to:</w:t>
      </w:r>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 xml:space="preserve">A. report to school without </w:t>
      </w:r>
      <w:proofErr w:type="spellStart"/>
      <w:r w:rsidRPr="0043200E">
        <w:rPr>
          <w:rFonts w:asciiTheme="majorHAnsi" w:hAnsiTheme="majorHAnsi"/>
        </w:rPr>
        <w:t>Covid</w:t>
      </w:r>
      <w:proofErr w:type="spellEnd"/>
      <w:r w:rsidRPr="0043200E">
        <w:rPr>
          <w:rFonts w:asciiTheme="majorHAnsi" w:hAnsiTheme="majorHAnsi"/>
        </w:rPr>
        <w:t>-like flu symptoms;</w:t>
      </w:r>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B. wear a mask to protect the nose and mouth when entering, leaving and when moving around</w:t>
      </w:r>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 xml:space="preserve">C. </w:t>
      </w:r>
      <w:proofErr w:type="gramStart"/>
      <w:r w:rsidRPr="0043200E">
        <w:rPr>
          <w:rFonts w:asciiTheme="majorHAnsi" w:hAnsiTheme="majorHAnsi"/>
        </w:rPr>
        <w:t>follow</w:t>
      </w:r>
      <w:proofErr w:type="gramEnd"/>
      <w:r w:rsidRPr="0043200E">
        <w:rPr>
          <w:rFonts w:asciiTheme="majorHAnsi" w:hAnsiTheme="majorHAnsi"/>
        </w:rPr>
        <w:t xml:space="preserve"> the indicated route and respect the signs</w:t>
      </w:r>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 xml:space="preserve">D. </w:t>
      </w:r>
      <w:proofErr w:type="gramStart"/>
      <w:r w:rsidRPr="0043200E">
        <w:rPr>
          <w:rFonts w:asciiTheme="majorHAnsi" w:hAnsiTheme="majorHAnsi"/>
        </w:rPr>
        <w:t>inform</w:t>
      </w:r>
      <w:proofErr w:type="gramEnd"/>
      <w:r w:rsidRPr="0043200E">
        <w:rPr>
          <w:rFonts w:asciiTheme="majorHAnsi" w:hAnsiTheme="majorHAnsi"/>
        </w:rPr>
        <w:t xml:space="preserve"> the teachers immediately in the event of flu-like symptoms;</w:t>
      </w:r>
    </w:p>
    <w:p w:rsidR="0043200E" w:rsidRPr="0043200E" w:rsidRDefault="0043200E" w:rsidP="004C785E">
      <w:pPr>
        <w:pStyle w:val="BodyText"/>
        <w:spacing w:before="3"/>
        <w:ind w:left="720"/>
        <w:rPr>
          <w:rFonts w:asciiTheme="majorHAnsi" w:hAnsiTheme="majorHAnsi"/>
        </w:rPr>
      </w:pPr>
      <w:r w:rsidRPr="0043200E">
        <w:rPr>
          <w:rFonts w:asciiTheme="majorHAnsi" w:hAnsiTheme="majorHAnsi"/>
        </w:rPr>
        <w:t xml:space="preserve">E. always </w:t>
      </w:r>
      <w:proofErr w:type="gramStart"/>
      <w:r w:rsidRPr="0043200E">
        <w:rPr>
          <w:rFonts w:asciiTheme="majorHAnsi" w:hAnsiTheme="majorHAnsi"/>
        </w:rPr>
        <w:t>keep</w:t>
      </w:r>
      <w:proofErr w:type="gramEnd"/>
      <w:r w:rsidRPr="0043200E">
        <w:rPr>
          <w:rFonts w:asciiTheme="majorHAnsi" w:hAnsiTheme="majorHAnsi"/>
        </w:rPr>
        <w:t xml:space="preserve"> a distance of 1 </w:t>
      </w:r>
      <w:proofErr w:type="spellStart"/>
      <w:r w:rsidRPr="0043200E">
        <w:rPr>
          <w:rFonts w:asciiTheme="majorHAnsi" w:hAnsiTheme="majorHAnsi"/>
        </w:rPr>
        <w:t>metre</w:t>
      </w:r>
      <w:proofErr w:type="spellEnd"/>
      <w:r w:rsidRPr="0043200E">
        <w:rPr>
          <w:rFonts w:asciiTheme="majorHAnsi" w:hAnsiTheme="majorHAnsi"/>
        </w:rPr>
        <w:t>, avoid gatherings (especially on entry and exit) and physical contact with classmates</w:t>
      </w:r>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 xml:space="preserve">F. </w:t>
      </w:r>
      <w:proofErr w:type="gramStart"/>
      <w:r w:rsidRPr="0043200E">
        <w:rPr>
          <w:rFonts w:asciiTheme="majorHAnsi" w:hAnsiTheme="majorHAnsi"/>
        </w:rPr>
        <w:t>follow</w:t>
      </w:r>
      <w:proofErr w:type="gramEnd"/>
      <w:r w:rsidRPr="0043200E">
        <w:rPr>
          <w:rFonts w:asciiTheme="majorHAnsi" w:hAnsiTheme="majorHAnsi"/>
        </w:rPr>
        <w:t xml:space="preserve"> the teachers' instructions</w:t>
      </w:r>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 xml:space="preserve">G. </w:t>
      </w:r>
      <w:proofErr w:type="gramStart"/>
      <w:r w:rsidRPr="0043200E">
        <w:rPr>
          <w:rFonts w:asciiTheme="majorHAnsi" w:hAnsiTheme="majorHAnsi"/>
        </w:rPr>
        <w:t>use</w:t>
      </w:r>
      <w:proofErr w:type="gramEnd"/>
      <w:r w:rsidRPr="0043200E">
        <w:rPr>
          <w:rFonts w:asciiTheme="majorHAnsi" w:hAnsiTheme="majorHAnsi"/>
        </w:rPr>
        <w:t xml:space="preserve"> the hand </w:t>
      </w:r>
      <w:proofErr w:type="spellStart"/>
      <w:r w:rsidRPr="0043200E">
        <w:rPr>
          <w:rFonts w:asciiTheme="majorHAnsi" w:hAnsiTheme="majorHAnsi"/>
        </w:rPr>
        <w:t>sanitiser</w:t>
      </w:r>
      <w:proofErr w:type="spellEnd"/>
      <w:r w:rsidRPr="0043200E">
        <w:rPr>
          <w:rFonts w:asciiTheme="majorHAnsi" w:hAnsiTheme="majorHAnsi"/>
        </w:rPr>
        <w:t xml:space="preserve"> dispensers at the entrance and avoid touching your face and mask;</w:t>
      </w:r>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H. not to move from one's desk without permission and not to move from one's assigned seat;</w:t>
      </w:r>
    </w:p>
    <w:p w:rsidR="0043200E" w:rsidRPr="0043200E" w:rsidRDefault="0043200E" w:rsidP="004C785E">
      <w:pPr>
        <w:pStyle w:val="BodyText"/>
        <w:spacing w:before="3"/>
        <w:ind w:firstLine="620"/>
        <w:rPr>
          <w:rFonts w:asciiTheme="majorHAnsi" w:hAnsiTheme="majorHAnsi"/>
        </w:rPr>
      </w:pPr>
      <w:r w:rsidRPr="0043200E">
        <w:rPr>
          <w:rFonts w:asciiTheme="majorHAnsi" w:hAnsiTheme="majorHAnsi"/>
        </w:rPr>
        <w:t>I. not to exchange teaching materials or personal belongings with classmates;</w:t>
      </w:r>
    </w:p>
    <w:p w:rsidR="0043200E" w:rsidRDefault="004C785E" w:rsidP="0043200E">
      <w:pPr>
        <w:pStyle w:val="BodyText"/>
        <w:spacing w:before="3"/>
        <w:ind w:left="0"/>
        <w:jc w:val="left"/>
        <w:rPr>
          <w:rFonts w:asciiTheme="majorHAnsi" w:hAnsiTheme="majorHAnsi"/>
        </w:rPr>
      </w:pPr>
      <w:r>
        <w:rPr>
          <w:rFonts w:asciiTheme="majorHAnsi" w:hAnsiTheme="majorHAnsi"/>
        </w:rPr>
        <w:t xml:space="preserve"> </w:t>
      </w:r>
      <w:r>
        <w:rPr>
          <w:rFonts w:asciiTheme="majorHAnsi" w:hAnsiTheme="majorHAnsi"/>
        </w:rPr>
        <w:tab/>
        <w:t xml:space="preserve"> </w:t>
      </w:r>
      <w:proofErr w:type="gramStart"/>
      <w:r w:rsidR="0043200E" w:rsidRPr="0043200E">
        <w:rPr>
          <w:rFonts w:asciiTheme="majorHAnsi" w:hAnsiTheme="majorHAnsi"/>
        </w:rPr>
        <w:t>J. report if absent from school due to flu symptoms.</w:t>
      </w:r>
      <w:proofErr w:type="gramEnd"/>
    </w:p>
    <w:p w:rsidR="0043200E" w:rsidRPr="0043200E" w:rsidRDefault="0043200E" w:rsidP="0043200E"/>
    <w:p w:rsidR="0043200E" w:rsidRDefault="0043200E" w:rsidP="0043200E"/>
    <w:p w:rsidR="0043200E" w:rsidRDefault="0043200E" w:rsidP="0043200E">
      <w:pPr>
        <w:rPr>
          <w:b/>
          <w:sz w:val="24"/>
          <w:szCs w:val="24"/>
        </w:rPr>
      </w:pPr>
      <w:r w:rsidRPr="0043200E">
        <w:rPr>
          <w:b/>
          <w:sz w:val="24"/>
          <w:szCs w:val="24"/>
        </w:rPr>
        <w:t xml:space="preserve">Article 4 </w:t>
      </w:r>
      <w:r>
        <w:rPr>
          <w:b/>
          <w:sz w:val="24"/>
          <w:szCs w:val="24"/>
        </w:rPr>
        <w:t>–</w:t>
      </w:r>
      <w:r w:rsidRPr="0043200E">
        <w:rPr>
          <w:b/>
          <w:sz w:val="24"/>
          <w:szCs w:val="24"/>
        </w:rPr>
        <w:t xml:space="preserve"> Discipline</w:t>
      </w:r>
    </w:p>
    <w:p w:rsidR="0043200E" w:rsidRPr="0043200E" w:rsidRDefault="0043200E" w:rsidP="0043200E">
      <w:pPr>
        <w:rPr>
          <w:b/>
          <w:sz w:val="24"/>
          <w:szCs w:val="24"/>
        </w:rPr>
      </w:pPr>
    </w:p>
    <w:p w:rsidR="0043200E" w:rsidRPr="0043200E" w:rsidRDefault="0043200E" w:rsidP="0043200E">
      <w:pPr>
        <w:rPr>
          <w:sz w:val="24"/>
          <w:szCs w:val="24"/>
        </w:rPr>
      </w:pPr>
      <w:r w:rsidRPr="0043200E">
        <w:rPr>
          <w:sz w:val="24"/>
          <w:szCs w:val="24"/>
        </w:rPr>
        <w:t xml:space="preserve">Everyone is required to comply with the Institute Rules and Regulations and must be informed of the </w:t>
      </w:r>
      <w:proofErr w:type="spellStart"/>
      <w:r w:rsidRPr="0043200E">
        <w:rPr>
          <w:sz w:val="24"/>
          <w:szCs w:val="24"/>
        </w:rPr>
        <w:t>behaviour</w:t>
      </w:r>
      <w:proofErr w:type="spellEnd"/>
      <w:r w:rsidRPr="0043200E">
        <w:rPr>
          <w:sz w:val="24"/>
          <w:szCs w:val="24"/>
        </w:rPr>
        <w:t xml:space="preserve"> that constitutes disciplinary offences, with the relevant sanctions, and the competent bodies that impose them according to the following procedures:</w:t>
      </w:r>
    </w:p>
    <w:p w:rsidR="0043200E" w:rsidRPr="0043200E" w:rsidRDefault="0043200E" w:rsidP="0043200E">
      <w:pPr>
        <w:rPr>
          <w:sz w:val="24"/>
          <w:szCs w:val="24"/>
        </w:rPr>
      </w:pPr>
      <w:r w:rsidRPr="0043200E">
        <w:rPr>
          <w:sz w:val="24"/>
          <w:szCs w:val="24"/>
        </w:rPr>
        <w:t>I.</w:t>
      </w:r>
      <w:r w:rsidRPr="0043200E">
        <w:rPr>
          <w:sz w:val="24"/>
          <w:szCs w:val="24"/>
        </w:rPr>
        <w:tab/>
        <w:t xml:space="preserve">Disciplinary measures have an educational purpose and tend to reinforce the sense of responsibility and restore correct relations within the school community, also with reference to the measures adopted to combat the spread of the </w:t>
      </w:r>
      <w:proofErr w:type="spellStart"/>
      <w:r w:rsidRPr="0043200E">
        <w:rPr>
          <w:sz w:val="24"/>
          <w:szCs w:val="24"/>
        </w:rPr>
        <w:t>Covid</w:t>
      </w:r>
      <w:proofErr w:type="spellEnd"/>
      <w:r w:rsidRPr="0043200E">
        <w:rPr>
          <w:sz w:val="24"/>
          <w:szCs w:val="24"/>
        </w:rPr>
        <w:t xml:space="preserve"> 19 epidemic;</w:t>
      </w:r>
    </w:p>
    <w:p w:rsidR="0043200E" w:rsidRPr="0043200E" w:rsidRDefault="0043200E" w:rsidP="0043200E">
      <w:pPr>
        <w:rPr>
          <w:sz w:val="24"/>
          <w:szCs w:val="24"/>
        </w:rPr>
      </w:pPr>
      <w:r w:rsidRPr="0043200E">
        <w:rPr>
          <w:sz w:val="24"/>
          <w:szCs w:val="24"/>
        </w:rPr>
        <w:t>II.</w:t>
      </w:r>
      <w:r w:rsidRPr="0043200E">
        <w:rPr>
          <w:sz w:val="24"/>
          <w:szCs w:val="24"/>
        </w:rPr>
        <w:tab/>
        <w:t>Disciplinary responsibility is personal; no one may be subjected to disciplinary sanctions without first being invited to explain their reasons;</w:t>
      </w:r>
    </w:p>
    <w:p w:rsidR="0043200E" w:rsidRPr="0043200E" w:rsidRDefault="0043200E" w:rsidP="0043200E">
      <w:pPr>
        <w:rPr>
          <w:sz w:val="24"/>
          <w:szCs w:val="24"/>
        </w:rPr>
      </w:pPr>
      <w:r w:rsidRPr="0043200E">
        <w:rPr>
          <w:sz w:val="24"/>
          <w:szCs w:val="24"/>
        </w:rPr>
        <w:t>III.</w:t>
      </w:r>
      <w:r w:rsidRPr="0043200E">
        <w:rPr>
          <w:sz w:val="24"/>
          <w:szCs w:val="24"/>
        </w:rPr>
        <w:tab/>
        <w:t>Sanctions are always temporary, proportionate to the disciplinary offence and inspired, as far as possible, by the principle of repairing the damage; they take into account the student's situation. "</w:t>
      </w:r>
      <w:proofErr w:type="spellStart"/>
      <w:r w:rsidRPr="0043200E">
        <w:rPr>
          <w:sz w:val="24"/>
          <w:szCs w:val="24"/>
        </w:rPr>
        <w:t>Behavioural</w:t>
      </w:r>
      <w:proofErr w:type="spellEnd"/>
      <w:r w:rsidRPr="0043200E">
        <w:rPr>
          <w:sz w:val="24"/>
          <w:szCs w:val="24"/>
        </w:rPr>
        <w:t xml:space="preserve"> assessment refers to the development of citizenship skills. The Students' Statute, the Co-responsibility Education Pact and the regulations approved by the school institutions constitute the essential references." (D. L. </w:t>
      </w:r>
      <w:proofErr w:type="spellStart"/>
      <w:proofErr w:type="gramStart"/>
      <w:r w:rsidRPr="0043200E">
        <w:rPr>
          <w:sz w:val="24"/>
          <w:szCs w:val="24"/>
        </w:rPr>
        <w:t>vo</w:t>
      </w:r>
      <w:proofErr w:type="spellEnd"/>
      <w:proofErr w:type="gramEnd"/>
      <w:r w:rsidRPr="0043200E">
        <w:rPr>
          <w:sz w:val="24"/>
          <w:szCs w:val="24"/>
        </w:rPr>
        <w:t xml:space="preserve"> 62/17, art. 1, paragraph 3);</w:t>
      </w:r>
    </w:p>
    <w:p w:rsidR="0043200E" w:rsidRPr="0043200E" w:rsidRDefault="0043200E" w:rsidP="0043200E">
      <w:pPr>
        <w:rPr>
          <w:sz w:val="24"/>
          <w:szCs w:val="24"/>
        </w:rPr>
      </w:pPr>
      <w:r w:rsidRPr="0043200E">
        <w:rPr>
          <w:sz w:val="24"/>
          <w:szCs w:val="24"/>
        </w:rPr>
        <w:t>IV.</w:t>
      </w:r>
      <w:r w:rsidRPr="0043200E">
        <w:rPr>
          <w:sz w:val="24"/>
          <w:szCs w:val="24"/>
        </w:rPr>
        <w:tab/>
        <w:t xml:space="preserve">Temporary removal from the school community (suspension from attending school activities) is </w:t>
      </w:r>
      <w:r w:rsidRPr="0043200E">
        <w:rPr>
          <w:sz w:val="24"/>
          <w:szCs w:val="24"/>
        </w:rPr>
        <w:lastRenderedPageBreak/>
        <w:t>only ordered in the event of serious and repeated disciplinary offences, for periods of less than and exceeding 15 (fifteen) days;</w:t>
      </w:r>
    </w:p>
    <w:p w:rsidR="0043200E" w:rsidRPr="0043200E" w:rsidRDefault="0043200E" w:rsidP="0043200E">
      <w:pPr>
        <w:rPr>
          <w:sz w:val="24"/>
          <w:szCs w:val="24"/>
        </w:rPr>
      </w:pPr>
      <w:r w:rsidRPr="0043200E">
        <w:rPr>
          <w:sz w:val="24"/>
          <w:szCs w:val="24"/>
        </w:rPr>
        <w:t>V.</w:t>
      </w:r>
      <w:r w:rsidRPr="0043200E">
        <w:rPr>
          <w:sz w:val="24"/>
          <w:szCs w:val="24"/>
        </w:rPr>
        <w:tab/>
        <w:t>As far as possible, a relationship with the student and his/her parents during the periods of expulsion is foreseen, in order to prepare his/her return to the school community;</w:t>
      </w:r>
    </w:p>
    <w:p w:rsidR="0043200E" w:rsidRPr="0043200E" w:rsidRDefault="0043200E" w:rsidP="0043200E">
      <w:pPr>
        <w:rPr>
          <w:sz w:val="24"/>
          <w:szCs w:val="24"/>
        </w:rPr>
      </w:pPr>
      <w:r w:rsidRPr="0043200E">
        <w:rPr>
          <w:sz w:val="24"/>
          <w:szCs w:val="24"/>
        </w:rPr>
        <w:t>VI.</w:t>
      </w:r>
      <w:r w:rsidRPr="0043200E">
        <w:rPr>
          <w:sz w:val="24"/>
          <w:szCs w:val="24"/>
        </w:rPr>
        <w:tab/>
        <w:t>Expulsion from the school community is also ordered when conditions of danger to the safety of persons are ascertained. In this case, the duration of the expulsion is commensurate with the permanence of the dangerous situation;</w:t>
      </w:r>
    </w:p>
    <w:p w:rsidR="0043200E" w:rsidRPr="0043200E" w:rsidRDefault="0043200E" w:rsidP="0043200E">
      <w:pPr>
        <w:rPr>
          <w:sz w:val="24"/>
          <w:szCs w:val="24"/>
        </w:rPr>
      </w:pPr>
      <w:r w:rsidRPr="0043200E">
        <w:rPr>
          <w:sz w:val="24"/>
          <w:szCs w:val="24"/>
        </w:rPr>
        <w:t>VII.</w:t>
      </w:r>
      <w:r w:rsidRPr="0043200E">
        <w:rPr>
          <w:sz w:val="24"/>
          <w:szCs w:val="24"/>
        </w:rPr>
        <w:tab/>
        <w:t xml:space="preserve">In cases where the judicial authority, social services or the objective situation represented by the family or the student himself advises against returning to the school community, the student is allowed to </w:t>
      </w:r>
      <w:proofErr w:type="spellStart"/>
      <w:r w:rsidRPr="0043200E">
        <w:rPr>
          <w:sz w:val="24"/>
          <w:szCs w:val="24"/>
        </w:rPr>
        <w:t>enrol</w:t>
      </w:r>
      <w:proofErr w:type="spellEnd"/>
      <w:r w:rsidRPr="0043200E">
        <w:rPr>
          <w:sz w:val="24"/>
          <w:szCs w:val="24"/>
        </w:rPr>
        <w:t xml:space="preserve"> in another school during the current school year;</w:t>
      </w:r>
    </w:p>
    <w:p w:rsidR="0043200E" w:rsidRDefault="0043200E" w:rsidP="0043200E">
      <w:pPr>
        <w:rPr>
          <w:sz w:val="24"/>
          <w:szCs w:val="24"/>
        </w:rPr>
      </w:pPr>
      <w:r w:rsidRPr="0043200E">
        <w:rPr>
          <w:sz w:val="24"/>
          <w:szCs w:val="24"/>
        </w:rPr>
        <w:t>VIII.</w:t>
      </w:r>
      <w:r w:rsidRPr="0043200E">
        <w:rPr>
          <w:sz w:val="24"/>
          <w:szCs w:val="24"/>
        </w:rPr>
        <w:tab/>
        <w:t>Provision for the protection of minors for the prevention and fight against the phenomenon of cyber-bullying and the spread of the Covid-19 epidemic.</w:t>
      </w:r>
    </w:p>
    <w:p w:rsidR="0043200E" w:rsidRPr="0043200E" w:rsidRDefault="0043200E" w:rsidP="0043200E">
      <w:pPr>
        <w:rPr>
          <w:sz w:val="24"/>
          <w:szCs w:val="24"/>
        </w:rPr>
      </w:pPr>
    </w:p>
    <w:p w:rsidR="0043200E" w:rsidRDefault="0043200E" w:rsidP="0043200E">
      <w:pPr>
        <w:rPr>
          <w:sz w:val="24"/>
          <w:szCs w:val="24"/>
        </w:rPr>
      </w:pPr>
    </w:p>
    <w:p w:rsidR="0043200E" w:rsidRDefault="0043200E" w:rsidP="0043200E">
      <w:pPr>
        <w:rPr>
          <w:sz w:val="24"/>
          <w:szCs w:val="24"/>
        </w:rPr>
      </w:pPr>
    </w:p>
    <w:p w:rsidR="0043200E" w:rsidRPr="0043200E" w:rsidRDefault="0043200E" w:rsidP="0043200E">
      <w:pPr>
        <w:rPr>
          <w:b/>
          <w:sz w:val="24"/>
          <w:szCs w:val="24"/>
        </w:rPr>
      </w:pPr>
      <w:r w:rsidRPr="0043200E">
        <w:rPr>
          <w:b/>
          <w:sz w:val="24"/>
          <w:szCs w:val="24"/>
        </w:rPr>
        <w:t>Article 5 – Appeals</w:t>
      </w:r>
    </w:p>
    <w:p w:rsidR="0043200E" w:rsidRPr="0043200E" w:rsidRDefault="0043200E" w:rsidP="0043200E">
      <w:pPr>
        <w:rPr>
          <w:sz w:val="24"/>
          <w:szCs w:val="24"/>
        </w:rPr>
      </w:pPr>
    </w:p>
    <w:p w:rsidR="0043200E" w:rsidRPr="0043200E" w:rsidRDefault="0043200E" w:rsidP="0043200E">
      <w:pPr>
        <w:rPr>
          <w:sz w:val="24"/>
          <w:szCs w:val="24"/>
        </w:rPr>
      </w:pPr>
      <w:r w:rsidRPr="0043200E">
        <w:rPr>
          <w:sz w:val="24"/>
          <w:szCs w:val="24"/>
        </w:rPr>
        <w:t>I.</w:t>
      </w:r>
      <w:r w:rsidRPr="0043200E">
        <w:rPr>
          <w:sz w:val="24"/>
          <w:szCs w:val="24"/>
        </w:rPr>
        <w:tab/>
        <w:t>For the imposition of the sanctions referred to in Article 4(7) and for related appeals, the provisions of Article 328(2) and (4) of Legislative Decree No. 297 of 16 February 1994 shall apply.</w:t>
      </w:r>
    </w:p>
    <w:p w:rsidR="0043200E" w:rsidRPr="0043200E" w:rsidRDefault="0043200E" w:rsidP="0043200E">
      <w:pPr>
        <w:rPr>
          <w:sz w:val="24"/>
          <w:szCs w:val="24"/>
        </w:rPr>
      </w:pPr>
      <w:r w:rsidRPr="0043200E">
        <w:rPr>
          <w:sz w:val="24"/>
          <w:szCs w:val="24"/>
        </w:rPr>
        <w:t>II.</w:t>
      </w:r>
      <w:r w:rsidRPr="0043200E">
        <w:rPr>
          <w:sz w:val="24"/>
          <w:szCs w:val="24"/>
        </w:rPr>
        <w:tab/>
        <w:t>Parents may appeal against disciplinary sanctions other than those referred to in paragraph 1 to an appropriate internal school guarantee body within 15 days of notification of their imposition.</w:t>
      </w:r>
    </w:p>
    <w:p w:rsidR="0043200E" w:rsidRPr="0043200E" w:rsidRDefault="0043200E" w:rsidP="0043200E">
      <w:pPr>
        <w:rPr>
          <w:sz w:val="24"/>
          <w:szCs w:val="24"/>
        </w:rPr>
      </w:pPr>
      <w:r w:rsidRPr="0043200E">
        <w:rPr>
          <w:sz w:val="24"/>
          <w:szCs w:val="24"/>
        </w:rPr>
        <w:t>III.</w:t>
      </w:r>
      <w:r w:rsidRPr="0043200E">
        <w:rPr>
          <w:sz w:val="24"/>
          <w:szCs w:val="24"/>
        </w:rPr>
        <w:tab/>
        <w:t>Composition of the guarantee board:</w:t>
      </w:r>
    </w:p>
    <w:p w:rsidR="0043200E" w:rsidRPr="0043200E" w:rsidRDefault="0043200E" w:rsidP="004C785E">
      <w:pPr>
        <w:ind w:firstLine="720"/>
        <w:rPr>
          <w:sz w:val="24"/>
          <w:szCs w:val="24"/>
        </w:rPr>
      </w:pPr>
      <w:r w:rsidRPr="0043200E">
        <w:rPr>
          <w:sz w:val="24"/>
          <w:szCs w:val="24"/>
        </w:rPr>
        <w:t>A.</w:t>
      </w:r>
      <w:r w:rsidRPr="0043200E">
        <w:rPr>
          <w:sz w:val="24"/>
          <w:szCs w:val="24"/>
        </w:rPr>
        <w:tab/>
      </w:r>
      <w:r w:rsidR="00715714">
        <w:rPr>
          <w:sz w:val="24"/>
          <w:szCs w:val="24"/>
        </w:rPr>
        <w:t>Director of Studies</w:t>
      </w:r>
      <w:r w:rsidRPr="0043200E">
        <w:rPr>
          <w:sz w:val="24"/>
          <w:szCs w:val="24"/>
        </w:rPr>
        <w:t>;</w:t>
      </w:r>
    </w:p>
    <w:p w:rsidR="0043200E" w:rsidRPr="0043200E" w:rsidRDefault="0043200E" w:rsidP="004C785E">
      <w:pPr>
        <w:ind w:firstLine="720"/>
        <w:rPr>
          <w:sz w:val="24"/>
          <w:szCs w:val="24"/>
        </w:rPr>
      </w:pPr>
      <w:r w:rsidRPr="0043200E">
        <w:rPr>
          <w:sz w:val="24"/>
          <w:szCs w:val="24"/>
        </w:rPr>
        <w:t>B. 3 teachers appointed by the Teachers' Board;</w:t>
      </w:r>
    </w:p>
    <w:p w:rsidR="0043200E" w:rsidRPr="0043200E" w:rsidRDefault="0043200E" w:rsidP="004C785E">
      <w:pPr>
        <w:ind w:firstLine="720"/>
        <w:rPr>
          <w:sz w:val="24"/>
          <w:szCs w:val="24"/>
        </w:rPr>
      </w:pPr>
      <w:r w:rsidRPr="0043200E">
        <w:rPr>
          <w:sz w:val="24"/>
          <w:szCs w:val="24"/>
        </w:rPr>
        <w:t>C. 3 parents appointed by the School Council.</w:t>
      </w:r>
    </w:p>
    <w:p w:rsidR="0043200E" w:rsidRPr="0043200E" w:rsidRDefault="0043200E" w:rsidP="0043200E">
      <w:pPr>
        <w:rPr>
          <w:sz w:val="24"/>
          <w:szCs w:val="24"/>
        </w:rPr>
      </w:pPr>
      <w:r w:rsidRPr="0043200E">
        <w:rPr>
          <w:sz w:val="24"/>
          <w:szCs w:val="24"/>
        </w:rPr>
        <w:t>IV.</w:t>
      </w:r>
      <w:r w:rsidRPr="0043200E">
        <w:rPr>
          <w:sz w:val="24"/>
          <w:szCs w:val="24"/>
        </w:rPr>
        <w:tab/>
        <w:t xml:space="preserve">The members of the </w:t>
      </w:r>
      <w:proofErr w:type="spellStart"/>
      <w:r w:rsidRPr="0043200E">
        <w:rPr>
          <w:sz w:val="24"/>
          <w:szCs w:val="24"/>
        </w:rPr>
        <w:t>Organo</w:t>
      </w:r>
      <w:proofErr w:type="spellEnd"/>
      <w:r w:rsidRPr="0043200E">
        <w:rPr>
          <w:sz w:val="24"/>
          <w:szCs w:val="24"/>
        </w:rPr>
        <w:t xml:space="preserve"> </w:t>
      </w:r>
      <w:proofErr w:type="spellStart"/>
      <w:r w:rsidRPr="0043200E">
        <w:rPr>
          <w:sz w:val="24"/>
          <w:szCs w:val="24"/>
        </w:rPr>
        <w:t>di</w:t>
      </w:r>
      <w:proofErr w:type="spellEnd"/>
      <w:r w:rsidRPr="0043200E">
        <w:rPr>
          <w:sz w:val="24"/>
          <w:szCs w:val="24"/>
        </w:rPr>
        <w:t xml:space="preserve"> </w:t>
      </w:r>
      <w:proofErr w:type="spellStart"/>
      <w:r w:rsidRPr="0043200E">
        <w:rPr>
          <w:sz w:val="24"/>
          <w:szCs w:val="24"/>
        </w:rPr>
        <w:t>Garanzia</w:t>
      </w:r>
      <w:proofErr w:type="spellEnd"/>
      <w:r w:rsidRPr="0043200E">
        <w:rPr>
          <w:sz w:val="24"/>
          <w:szCs w:val="24"/>
        </w:rPr>
        <w:t xml:space="preserve"> are appointed by the School Council.</w:t>
      </w:r>
    </w:p>
    <w:p w:rsidR="0043200E" w:rsidRDefault="0043200E" w:rsidP="0043200E">
      <w:pPr>
        <w:rPr>
          <w:sz w:val="24"/>
          <w:szCs w:val="24"/>
        </w:rPr>
      </w:pPr>
      <w:r w:rsidRPr="0043200E">
        <w:rPr>
          <w:sz w:val="24"/>
          <w:szCs w:val="24"/>
        </w:rPr>
        <w:t>V.</w:t>
      </w:r>
      <w:r w:rsidRPr="0043200E">
        <w:rPr>
          <w:sz w:val="24"/>
          <w:szCs w:val="24"/>
        </w:rPr>
        <w:tab/>
        <w:t xml:space="preserve">The </w:t>
      </w:r>
      <w:r w:rsidR="00715714">
        <w:rPr>
          <w:sz w:val="24"/>
          <w:szCs w:val="24"/>
        </w:rPr>
        <w:t>Director of Studies</w:t>
      </w:r>
      <w:r w:rsidRPr="0043200E">
        <w:rPr>
          <w:sz w:val="24"/>
          <w:szCs w:val="24"/>
        </w:rPr>
        <w:t xml:space="preserve"> convenes the </w:t>
      </w:r>
      <w:proofErr w:type="spellStart"/>
      <w:r w:rsidRPr="0043200E">
        <w:rPr>
          <w:sz w:val="24"/>
          <w:szCs w:val="24"/>
        </w:rPr>
        <w:t>Organo</w:t>
      </w:r>
      <w:proofErr w:type="spellEnd"/>
      <w:r w:rsidRPr="0043200E">
        <w:rPr>
          <w:sz w:val="24"/>
          <w:szCs w:val="24"/>
        </w:rPr>
        <w:t xml:space="preserve"> </w:t>
      </w:r>
      <w:proofErr w:type="spellStart"/>
      <w:r w:rsidRPr="0043200E">
        <w:rPr>
          <w:sz w:val="24"/>
          <w:szCs w:val="24"/>
        </w:rPr>
        <w:t>di</w:t>
      </w:r>
      <w:proofErr w:type="spellEnd"/>
      <w:r w:rsidRPr="0043200E">
        <w:rPr>
          <w:sz w:val="24"/>
          <w:szCs w:val="24"/>
        </w:rPr>
        <w:t xml:space="preserve"> </w:t>
      </w:r>
      <w:proofErr w:type="spellStart"/>
      <w:r w:rsidRPr="0043200E">
        <w:rPr>
          <w:sz w:val="24"/>
          <w:szCs w:val="24"/>
        </w:rPr>
        <w:t>Garanzia</w:t>
      </w:r>
      <w:proofErr w:type="spellEnd"/>
      <w:r w:rsidRPr="0043200E">
        <w:rPr>
          <w:sz w:val="24"/>
          <w:szCs w:val="24"/>
        </w:rPr>
        <w:t>, which makes a final decision within 30 days from the presentation of the appeal.</w:t>
      </w:r>
    </w:p>
    <w:p w:rsidR="0043200E" w:rsidRPr="0043200E" w:rsidRDefault="0043200E" w:rsidP="0043200E">
      <w:pPr>
        <w:rPr>
          <w:sz w:val="24"/>
          <w:szCs w:val="24"/>
        </w:rPr>
      </w:pPr>
    </w:p>
    <w:p w:rsidR="0043200E" w:rsidRDefault="0043200E"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Default="00D51FCB" w:rsidP="0043200E">
      <w:pPr>
        <w:rPr>
          <w:sz w:val="24"/>
          <w:szCs w:val="24"/>
        </w:rPr>
      </w:pPr>
    </w:p>
    <w:p w:rsidR="00D51FCB" w:rsidRPr="0043200E" w:rsidRDefault="00D51FCB" w:rsidP="0043200E">
      <w:pPr>
        <w:rPr>
          <w:sz w:val="24"/>
          <w:szCs w:val="24"/>
        </w:rPr>
      </w:pPr>
    </w:p>
    <w:p w:rsidR="0043200E" w:rsidRDefault="0043200E" w:rsidP="0043200E">
      <w:pPr>
        <w:rPr>
          <w:sz w:val="24"/>
          <w:szCs w:val="24"/>
        </w:rPr>
      </w:pPr>
    </w:p>
    <w:p w:rsidR="0043200E" w:rsidRPr="0043200E" w:rsidRDefault="0043200E" w:rsidP="0043200E">
      <w:pPr>
        <w:rPr>
          <w:b/>
          <w:sz w:val="24"/>
          <w:szCs w:val="24"/>
        </w:rPr>
      </w:pPr>
      <w:r w:rsidRPr="0043200E">
        <w:rPr>
          <w:b/>
          <w:sz w:val="24"/>
          <w:szCs w:val="24"/>
        </w:rPr>
        <w:lastRenderedPageBreak/>
        <w:t>DISCIPLINARY SANCTIONS</w:t>
      </w:r>
    </w:p>
    <w:p w:rsidR="0043200E" w:rsidRPr="0043200E" w:rsidRDefault="0043200E" w:rsidP="0043200E">
      <w:pPr>
        <w:rPr>
          <w:sz w:val="24"/>
          <w:szCs w:val="24"/>
        </w:rPr>
      </w:pPr>
    </w:p>
    <w:p w:rsidR="0043200E" w:rsidRDefault="0043200E" w:rsidP="0043200E">
      <w:pPr>
        <w:rPr>
          <w:sz w:val="24"/>
          <w:szCs w:val="24"/>
        </w:rPr>
      </w:pPr>
      <w:r w:rsidRPr="0043200E">
        <w:rPr>
          <w:sz w:val="24"/>
          <w:szCs w:val="24"/>
        </w:rPr>
        <w:t xml:space="preserve">Pursuant to D.P.R. 24/06/1998 no. 249, D.P.R. no. 328 21/11/2007, D. L. </w:t>
      </w:r>
      <w:proofErr w:type="spellStart"/>
      <w:r w:rsidRPr="0043200E">
        <w:rPr>
          <w:sz w:val="24"/>
          <w:szCs w:val="24"/>
        </w:rPr>
        <w:t>vo</w:t>
      </w:r>
      <w:proofErr w:type="spellEnd"/>
      <w:r w:rsidRPr="0043200E">
        <w:rPr>
          <w:sz w:val="24"/>
          <w:szCs w:val="24"/>
        </w:rPr>
        <w:t xml:space="preserve"> no. 297 of 16/04/1994, D. L. </w:t>
      </w:r>
      <w:proofErr w:type="spellStart"/>
      <w:r w:rsidRPr="0043200E">
        <w:rPr>
          <w:sz w:val="24"/>
          <w:szCs w:val="24"/>
        </w:rPr>
        <w:t>vo</w:t>
      </w:r>
      <w:proofErr w:type="spellEnd"/>
      <w:r w:rsidRPr="0043200E">
        <w:rPr>
          <w:sz w:val="24"/>
          <w:szCs w:val="24"/>
        </w:rPr>
        <w:t xml:space="preserve"> 01/09/2008 no. 137, D.P.R. no. 122 of 22 June 2009, Law no. 107 of 13 July 2015, Law no. 71 of 29/5/2017 and D. L. </w:t>
      </w:r>
      <w:proofErr w:type="spellStart"/>
      <w:r w:rsidRPr="0043200E">
        <w:rPr>
          <w:sz w:val="24"/>
          <w:szCs w:val="24"/>
        </w:rPr>
        <w:t>vo</w:t>
      </w:r>
      <w:proofErr w:type="spellEnd"/>
      <w:r w:rsidRPr="0043200E">
        <w:rPr>
          <w:sz w:val="24"/>
          <w:szCs w:val="24"/>
        </w:rPr>
        <w:t xml:space="preserve"> n.62 of 13 April 2017;</w:t>
      </w:r>
    </w:p>
    <w:p w:rsidR="0043200E" w:rsidRDefault="0043200E" w:rsidP="00D51FCB">
      <w:pPr>
        <w:rPr>
          <w:sz w:val="24"/>
          <w:szCs w:val="24"/>
        </w:rPr>
      </w:pPr>
    </w:p>
    <w:p w:rsidR="0043200E" w:rsidRDefault="0043200E" w:rsidP="0043200E">
      <w:pPr>
        <w:ind w:firstLine="720"/>
        <w:rPr>
          <w:sz w:val="24"/>
          <w:szCs w:val="24"/>
        </w:rPr>
      </w:pPr>
    </w:p>
    <w:tbl>
      <w:tblPr>
        <w:tblStyle w:val="TableGrid"/>
        <w:tblW w:w="0" w:type="auto"/>
        <w:tblLook w:val="04A0"/>
      </w:tblPr>
      <w:tblGrid>
        <w:gridCol w:w="3635"/>
        <w:gridCol w:w="3635"/>
        <w:gridCol w:w="3636"/>
      </w:tblGrid>
      <w:tr w:rsidR="00715714" w:rsidTr="00715714">
        <w:tc>
          <w:tcPr>
            <w:tcW w:w="3635" w:type="dxa"/>
          </w:tcPr>
          <w:p w:rsidR="00715714" w:rsidRDefault="00715714" w:rsidP="00715714">
            <w:pPr>
              <w:jc w:val="center"/>
              <w:rPr>
                <w:b/>
                <w:sz w:val="24"/>
                <w:szCs w:val="24"/>
              </w:rPr>
            </w:pPr>
            <w:r w:rsidRPr="00715714">
              <w:rPr>
                <w:b/>
                <w:sz w:val="24"/>
                <w:szCs w:val="24"/>
              </w:rPr>
              <w:t>Nature of the misconduct</w:t>
            </w:r>
          </w:p>
          <w:p w:rsidR="00715714" w:rsidRDefault="00715714" w:rsidP="00715714">
            <w:pPr>
              <w:jc w:val="center"/>
              <w:rPr>
                <w:b/>
                <w:sz w:val="24"/>
                <w:szCs w:val="24"/>
              </w:rPr>
            </w:pPr>
          </w:p>
          <w:p w:rsidR="00715714" w:rsidRDefault="00715714" w:rsidP="00715714">
            <w:pPr>
              <w:jc w:val="center"/>
              <w:rPr>
                <w:sz w:val="24"/>
                <w:szCs w:val="24"/>
              </w:rPr>
            </w:pPr>
            <w:r w:rsidRPr="00715714">
              <w:rPr>
                <w:sz w:val="24"/>
                <w:szCs w:val="24"/>
              </w:rPr>
              <w:t>Unexcused lateness Failure to justify repeated absence</w:t>
            </w:r>
          </w:p>
          <w:p w:rsidR="00715714" w:rsidRPr="00715714" w:rsidRDefault="00715714" w:rsidP="00715714">
            <w:pPr>
              <w:jc w:val="center"/>
              <w:rPr>
                <w:sz w:val="24"/>
                <w:szCs w:val="24"/>
              </w:rPr>
            </w:pPr>
          </w:p>
          <w:p w:rsidR="00715714" w:rsidRPr="00715714" w:rsidRDefault="00715714" w:rsidP="00715714">
            <w:pPr>
              <w:jc w:val="center"/>
              <w:rPr>
                <w:sz w:val="24"/>
                <w:szCs w:val="24"/>
              </w:rPr>
            </w:pPr>
          </w:p>
          <w:p w:rsidR="00715714" w:rsidRPr="00715714" w:rsidRDefault="00715714" w:rsidP="00715714">
            <w:pPr>
              <w:jc w:val="center"/>
              <w:rPr>
                <w:sz w:val="24"/>
                <w:szCs w:val="24"/>
              </w:rPr>
            </w:pPr>
          </w:p>
          <w:p w:rsidR="00715714" w:rsidRPr="00715714" w:rsidRDefault="00715714" w:rsidP="00715714">
            <w:pPr>
              <w:jc w:val="center"/>
              <w:rPr>
                <w:sz w:val="24"/>
                <w:szCs w:val="24"/>
              </w:rPr>
            </w:pPr>
          </w:p>
          <w:p w:rsidR="00715714" w:rsidRPr="00715714" w:rsidRDefault="00715714" w:rsidP="00715714">
            <w:pPr>
              <w:jc w:val="center"/>
              <w:rPr>
                <w:sz w:val="24"/>
                <w:szCs w:val="24"/>
              </w:rPr>
            </w:pPr>
          </w:p>
          <w:p w:rsidR="00715714" w:rsidRPr="00715714" w:rsidRDefault="00715714" w:rsidP="00715714">
            <w:pPr>
              <w:jc w:val="center"/>
              <w:rPr>
                <w:sz w:val="24"/>
                <w:szCs w:val="24"/>
              </w:rPr>
            </w:pPr>
          </w:p>
          <w:p w:rsidR="00715714" w:rsidRPr="00715714" w:rsidRDefault="00715714" w:rsidP="00715714">
            <w:pPr>
              <w:jc w:val="center"/>
              <w:rPr>
                <w:sz w:val="24"/>
                <w:szCs w:val="24"/>
              </w:rPr>
            </w:pPr>
          </w:p>
          <w:p w:rsidR="00715714" w:rsidRPr="00715714" w:rsidRDefault="00715714" w:rsidP="00715714">
            <w:pPr>
              <w:jc w:val="center"/>
              <w:rPr>
                <w:sz w:val="24"/>
                <w:szCs w:val="24"/>
              </w:rPr>
            </w:pPr>
          </w:p>
          <w:p w:rsidR="00715714" w:rsidRDefault="00715714" w:rsidP="00715714">
            <w:pPr>
              <w:jc w:val="center"/>
              <w:rPr>
                <w:sz w:val="24"/>
                <w:szCs w:val="24"/>
              </w:rPr>
            </w:pPr>
          </w:p>
          <w:p w:rsidR="00715714" w:rsidRPr="00715714" w:rsidRDefault="00715714" w:rsidP="00715714">
            <w:pPr>
              <w:jc w:val="center"/>
              <w:rPr>
                <w:sz w:val="24"/>
                <w:szCs w:val="24"/>
              </w:rPr>
            </w:pPr>
            <w:r w:rsidRPr="00715714">
              <w:rPr>
                <w:sz w:val="24"/>
                <w:szCs w:val="24"/>
              </w:rPr>
              <w:t>Failure to comply with</w:t>
            </w:r>
          </w:p>
          <w:p w:rsidR="00715714" w:rsidRPr="00715714" w:rsidRDefault="00715714" w:rsidP="00715714">
            <w:pPr>
              <w:jc w:val="center"/>
              <w:rPr>
                <w:sz w:val="24"/>
                <w:szCs w:val="24"/>
              </w:rPr>
            </w:pPr>
            <w:r w:rsidRPr="00715714">
              <w:rPr>
                <w:sz w:val="24"/>
                <w:szCs w:val="24"/>
              </w:rPr>
              <w:t>school duties</w:t>
            </w:r>
          </w:p>
          <w:p w:rsidR="00715714" w:rsidRPr="00715714" w:rsidRDefault="00715714" w:rsidP="00715714">
            <w:pPr>
              <w:jc w:val="center"/>
              <w:rPr>
                <w:sz w:val="24"/>
                <w:szCs w:val="24"/>
              </w:rPr>
            </w:pPr>
            <w:r w:rsidRPr="00715714">
              <w:rPr>
                <w:sz w:val="24"/>
                <w:szCs w:val="24"/>
              </w:rPr>
              <w:t>Failure to comply with</w:t>
            </w:r>
          </w:p>
          <w:p w:rsidR="00715714" w:rsidRPr="00715714" w:rsidRDefault="00715714" w:rsidP="00715714">
            <w:pPr>
              <w:jc w:val="center"/>
              <w:rPr>
                <w:sz w:val="24"/>
                <w:szCs w:val="24"/>
              </w:rPr>
            </w:pPr>
            <w:r w:rsidRPr="00715714">
              <w:rPr>
                <w:sz w:val="24"/>
                <w:szCs w:val="24"/>
              </w:rPr>
              <w:t>rules for combating</w:t>
            </w:r>
          </w:p>
          <w:p w:rsidR="00715714" w:rsidRPr="00715714" w:rsidRDefault="00715714" w:rsidP="00715714">
            <w:pPr>
              <w:jc w:val="center"/>
              <w:rPr>
                <w:sz w:val="24"/>
                <w:szCs w:val="24"/>
              </w:rPr>
            </w:pPr>
            <w:r w:rsidRPr="00715714">
              <w:rPr>
                <w:sz w:val="24"/>
                <w:szCs w:val="24"/>
              </w:rPr>
              <w:t>the spread</w:t>
            </w:r>
          </w:p>
          <w:p w:rsidR="00715714" w:rsidRPr="00715714" w:rsidRDefault="00715714" w:rsidP="00715714">
            <w:pPr>
              <w:jc w:val="center"/>
              <w:rPr>
                <w:sz w:val="24"/>
                <w:szCs w:val="24"/>
              </w:rPr>
            </w:pPr>
            <w:r w:rsidRPr="00715714">
              <w:rPr>
                <w:sz w:val="24"/>
                <w:szCs w:val="24"/>
              </w:rPr>
              <w:t>of the epidemic from</w:t>
            </w:r>
          </w:p>
          <w:p w:rsidR="00715714" w:rsidRPr="00715714" w:rsidRDefault="00715714" w:rsidP="00715714">
            <w:pPr>
              <w:jc w:val="center"/>
              <w:rPr>
                <w:sz w:val="24"/>
                <w:szCs w:val="24"/>
              </w:rPr>
            </w:pPr>
            <w:r w:rsidRPr="00715714">
              <w:rPr>
                <w:sz w:val="24"/>
                <w:szCs w:val="24"/>
              </w:rPr>
              <w:t>Covid-19 ( Art3, point 7</w:t>
            </w:r>
          </w:p>
          <w:p w:rsidR="00715714" w:rsidRPr="00715714" w:rsidRDefault="00715714" w:rsidP="00715714">
            <w:pPr>
              <w:jc w:val="center"/>
              <w:rPr>
                <w:sz w:val="24"/>
                <w:szCs w:val="24"/>
              </w:rPr>
            </w:pPr>
            <w:r w:rsidRPr="00715714">
              <w:rPr>
                <w:sz w:val="24"/>
                <w:szCs w:val="24"/>
              </w:rPr>
              <w:t>(</w:t>
            </w:r>
            <w:proofErr w:type="spellStart"/>
            <w:r w:rsidRPr="00715714">
              <w:rPr>
                <w:sz w:val="24"/>
                <w:szCs w:val="24"/>
              </w:rPr>
              <w:t>a,b,c,d,e,f,g,h,i,j</w:t>
            </w:r>
            <w:proofErr w:type="spellEnd"/>
            <w:r w:rsidRPr="00715714">
              <w:rPr>
                <w:sz w:val="24"/>
                <w:szCs w:val="24"/>
              </w:rPr>
              <w:t>)</w:t>
            </w:r>
          </w:p>
          <w:p w:rsidR="00715714" w:rsidRPr="00715714" w:rsidRDefault="00715714" w:rsidP="00715714">
            <w:pPr>
              <w:jc w:val="center"/>
              <w:rPr>
                <w:sz w:val="24"/>
                <w:szCs w:val="24"/>
              </w:rPr>
            </w:pPr>
            <w:r w:rsidRPr="00715714">
              <w:rPr>
                <w:sz w:val="24"/>
                <w:szCs w:val="24"/>
              </w:rPr>
              <w:t>Arbitrary absence from</w:t>
            </w:r>
          </w:p>
          <w:p w:rsidR="00715714" w:rsidRPr="00715714" w:rsidRDefault="00715714" w:rsidP="00715714">
            <w:pPr>
              <w:jc w:val="center"/>
              <w:rPr>
                <w:sz w:val="24"/>
                <w:szCs w:val="24"/>
              </w:rPr>
            </w:pPr>
            <w:r w:rsidRPr="00715714">
              <w:rPr>
                <w:sz w:val="24"/>
                <w:szCs w:val="24"/>
              </w:rPr>
              <w:t>school for</w:t>
            </w:r>
          </w:p>
          <w:p w:rsidR="00715714" w:rsidRDefault="00715714" w:rsidP="00715714">
            <w:pPr>
              <w:jc w:val="center"/>
              <w:rPr>
                <w:sz w:val="24"/>
                <w:szCs w:val="24"/>
              </w:rPr>
            </w:pPr>
            <w:r w:rsidRPr="00715714">
              <w:rPr>
                <w:sz w:val="24"/>
                <w:szCs w:val="24"/>
              </w:rPr>
              <w:t>personal initiatives</w:t>
            </w: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Default="00715714" w:rsidP="00715714">
            <w:pP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Pr="00715714" w:rsidRDefault="00715714" w:rsidP="00715714">
            <w:pPr>
              <w:jc w:val="center"/>
              <w:rPr>
                <w:sz w:val="24"/>
                <w:szCs w:val="24"/>
              </w:rPr>
            </w:pPr>
            <w:proofErr w:type="spellStart"/>
            <w:r w:rsidRPr="00715714">
              <w:rPr>
                <w:sz w:val="24"/>
                <w:szCs w:val="24"/>
              </w:rPr>
              <w:t>Behaviour</w:t>
            </w:r>
            <w:proofErr w:type="spellEnd"/>
            <w:r w:rsidRPr="00715714">
              <w:rPr>
                <w:sz w:val="24"/>
                <w:szCs w:val="24"/>
              </w:rPr>
              <w:t xml:space="preserve"> of</w:t>
            </w:r>
          </w:p>
          <w:p w:rsidR="00715714" w:rsidRPr="00715714" w:rsidRDefault="00715714" w:rsidP="00715714">
            <w:pPr>
              <w:jc w:val="center"/>
              <w:rPr>
                <w:sz w:val="24"/>
                <w:szCs w:val="24"/>
              </w:rPr>
            </w:pPr>
            <w:r w:rsidRPr="00715714">
              <w:rPr>
                <w:sz w:val="24"/>
                <w:szCs w:val="24"/>
              </w:rPr>
              <w:t>disrupts the regular</w:t>
            </w:r>
          </w:p>
          <w:p w:rsidR="00715714" w:rsidRDefault="00715714" w:rsidP="00715714">
            <w:pPr>
              <w:jc w:val="center"/>
              <w:rPr>
                <w:sz w:val="24"/>
                <w:szCs w:val="24"/>
              </w:rPr>
            </w:pPr>
            <w:r w:rsidRPr="00715714">
              <w:rPr>
                <w:sz w:val="24"/>
                <w:szCs w:val="24"/>
              </w:rPr>
              <w:t>conduct of lessons</w:t>
            </w: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Pr="00715714" w:rsidRDefault="00715714" w:rsidP="00715714">
            <w:pPr>
              <w:jc w:val="center"/>
              <w:rPr>
                <w:sz w:val="24"/>
                <w:szCs w:val="24"/>
              </w:rPr>
            </w:pPr>
            <w:r w:rsidRPr="00715714">
              <w:rPr>
                <w:sz w:val="24"/>
                <w:szCs w:val="24"/>
              </w:rPr>
              <w:t>Misuse of</w:t>
            </w:r>
          </w:p>
          <w:p w:rsidR="00715714" w:rsidRPr="00715714" w:rsidRDefault="00715714" w:rsidP="00715714">
            <w:pPr>
              <w:jc w:val="center"/>
              <w:rPr>
                <w:sz w:val="24"/>
                <w:szCs w:val="24"/>
              </w:rPr>
            </w:pPr>
            <w:r w:rsidRPr="00715714">
              <w:rPr>
                <w:sz w:val="24"/>
                <w:szCs w:val="24"/>
              </w:rPr>
              <w:t>mobile phone and other</w:t>
            </w:r>
          </w:p>
          <w:p w:rsidR="00715714" w:rsidRPr="00715714" w:rsidRDefault="00715714" w:rsidP="00715714">
            <w:pPr>
              <w:jc w:val="center"/>
              <w:rPr>
                <w:sz w:val="24"/>
                <w:szCs w:val="24"/>
              </w:rPr>
            </w:pPr>
            <w:r w:rsidRPr="00715714">
              <w:rPr>
                <w:sz w:val="24"/>
                <w:szCs w:val="24"/>
              </w:rPr>
              <w:t>electronic devices</w:t>
            </w:r>
          </w:p>
          <w:p w:rsidR="00715714" w:rsidRDefault="00715714" w:rsidP="00715714">
            <w:pPr>
              <w:jc w:val="center"/>
              <w:rPr>
                <w:sz w:val="24"/>
                <w:szCs w:val="24"/>
              </w:rPr>
            </w:pPr>
            <w:r w:rsidRPr="00715714">
              <w:rPr>
                <w:sz w:val="24"/>
                <w:szCs w:val="24"/>
              </w:rPr>
              <w:t>Forgery of signatures and/or assessments and verifications</w:t>
            </w:r>
            <w:r>
              <w:rPr>
                <w:sz w:val="24"/>
                <w:szCs w:val="24"/>
              </w:rPr>
              <w:t>.</w:t>
            </w: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Pr="00715714" w:rsidRDefault="00715714" w:rsidP="00715714">
            <w:pPr>
              <w:jc w:val="center"/>
              <w:rPr>
                <w:sz w:val="24"/>
                <w:szCs w:val="24"/>
              </w:rPr>
            </w:pPr>
            <w:r w:rsidRPr="00715714">
              <w:rPr>
                <w:sz w:val="24"/>
                <w:szCs w:val="24"/>
              </w:rPr>
              <w:t>Disclosure of photos or</w:t>
            </w:r>
          </w:p>
          <w:p w:rsidR="00715714" w:rsidRPr="00715714" w:rsidRDefault="00715714" w:rsidP="00715714">
            <w:pPr>
              <w:jc w:val="center"/>
              <w:rPr>
                <w:sz w:val="24"/>
                <w:szCs w:val="24"/>
              </w:rPr>
            </w:pPr>
            <w:r w:rsidRPr="00715714">
              <w:rPr>
                <w:sz w:val="24"/>
                <w:szCs w:val="24"/>
              </w:rPr>
              <w:t>documents without</w:t>
            </w:r>
          </w:p>
          <w:p w:rsidR="00715714" w:rsidRPr="00715714" w:rsidRDefault="00715714" w:rsidP="00715714">
            <w:pPr>
              <w:jc w:val="center"/>
              <w:rPr>
                <w:sz w:val="24"/>
                <w:szCs w:val="24"/>
              </w:rPr>
            </w:pPr>
            <w:r w:rsidRPr="00715714">
              <w:rPr>
                <w:sz w:val="24"/>
                <w:szCs w:val="24"/>
              </w:rPr>
              <w:t xml:space="preserve">no </w:t>
            </w:r>
            <w:proofErr w:type="spellStart"/>
            <w:r w:rsidRPr="00715714">
              <w:rPr>
                <w:sz w:val="24"/>
                <w:szCs w:val="24"/>
              </w:rPr>
              <w:t>authorisation</w:t>
            </w:r>
            <w:proofErr w:type="spellEnd"/>
          </w:p>
          <w:p w:rsidR="00715714" w:rsidRPr="00715714" w:rsidRDefault="00715714" w:rsidP="00715714">
            <w:pPr>
              <w:jc w:val="center"/>
              <w:rPr>
                <w:sz w:val="24"/>
                <w:szCs w:val="24"/>
              </w:rPr>
            </w:pPr>
            <w:r w:rsidRPr="00715714">
              <w:rPr>
                <w:sz w:val="24"/>
                <w:szCs w:val="24"/>
              </w:rPr>
              <w:t>Forms of pressure</w:t>
            </w:r>
          </w:p>
          <w:p w:rsidR="00715714" w:rsidRPr="00715714" w:rsidRDefault="00715714" w:rsidP="00715714">
            <w:pPr>
              <w:jc w:val="center"/>
              <w:rPr>
                <w:sz w:val="24"/>
                <w:szCs w:val="24"/>
              </w:rPr>
            </w:pPr>
            <w:r w:rsidRPr="00715714">
              <w:rPr>
                <w:sz w:val="24"/>
                <w:szCs w:val="24"/>
              </w:rPr>
              <w:t>blackmail, aggression,</w:t>
            </w:r>
          </w:p>
          <w:p w:rsidR="00715714" w:rsidRPr="00715714" w:rsidRDefault="00715714" w:rsidP="00715714">
            <w:pPr>
              <w:jc w:val="center"/>
              <w:rPr>
                <w:sz w:val="24"/>
                <w:szCs w:val="24"/>
              </w:rPr>
            </w:pPr>
            <w:r w:rsidRPr="00715714">
              <w:rPr>
                <w:sz w:val="24"/>
                <w:szCs w:val="24"/>
              </w:rPr>
              <w:t>harassment, insult</w:t>
            </w:r>
          </w:p>
          <w:p w:rsidR="00715714" w:rsidRPr="00715714" w:rsidRDefault="00715714" w:rsidP="00715714">
            <w:pPr>
              <w:jc w:val="center"/>
              <w:rPr>
                <w:sz w:val="24"/>
                <w:szCs w:val="24"/>
              </w:rPr>
            </w:pPr>
            <w:r w:rsidRPr="00715714">
              <w:rPr>
                <w:sz w:val="24"/>
                <w:szCs w:val="24"/>
              </w:rPr>
              <w:t>denigration (bullying and</w:t>
            </w:r>
          </w:p>
          <w:p w:rsidR="00715714" w:rsidRPr="00715714" w:rsidRDefault="00715714" w:rsidP="00715714">
            <w:pPr>
              <w:jc w:val="center"/>
              <w:rPr>
                <w:sz w:val="24"/>
                <w:szCs w:val="24"/>
              </w:rPr>
            </w:pPr>
            <w:proofErr w:type="spellStart"/>
            <w:r w:rsidRPr="00715714">
              <w:rPr>
                <w:sz w:val="24"/>
                <w:szCs w:val="24"/>
              </w:rPr>
              <w:t>cyberbullying</w:t>
            </w:r>
            <w:proofErr w:type="spellEnd"/>
            <w:r w:rsidRPr="00715714">
              <w:rPr>
                <w:sz w:val="24"/>
                <w:szCs w:val="24"/>
              </w:rPr>
              <w:t>)</w:t>
            </w:r>
          </w:p>
          <w:p w:rsidR="00715714" w:rsidRPr="00715714" w:rsidRDefault="00715714" w:rsidP="00715714">
            <w:pPr>
              <w:jc w:val="center"/>
              <w:rPr>
                <w:sz w:val="24"/>
                <w:szCs w:val="24"/>
              </w:rPr>
            </w:pPr>
            <w:r w:rsidRPr="00715714">
              <w:rPr>
                <w:sz w:val="24"/>
                <w:szCs w:val="24"/>
              </w:rPr>
              <w:t>Crimes of particular</w:t>
            </w:r>
          </w:p>
          <w:p w:rsidR="00715714" w:rsidRPr="00715714" w:rsidRDefault="00715714" w:rsidP="00715714">
            <w:pPr>
              <w:jc w:val="center"/>
              <w:rPr>
                <w:sz w:val="24"/>
                <w:szCs w:val="24"/>
              </w:rPr>
            </w:pPr>
            <w:r w:rsidRPr="00715714">
              <w:rPr>
                <w:sz w:val="24"/>
                <w:szCs w:val="24"/>
              </w:rPr>
              <w:t>that violate the</w:t>
            </w:r>
          </w:p>
          <w:p w:rsidR="00715714" w:rsidRPr="00715714" w:rsidRDefault="00715714" w:rsidP="00715714">
            <w:pPr>
              <w:jc w:val="center"/>
              <w:rPr>
                <w:sz w:val="24"/>
                <w:szCs w:val="24"/>
              </w:rPr>
            </w:pPr>
            <w:r w:rsidRPr="00715714">
              <w:rPr>
                <w:sz w:val="24"/>
                <w:szCs w:val="24"/>
              </w:rPr>
              <w:t>dignity and respect for the</w:t>
            </w:r>
          </w:p>
          <w:p w:rsidR="00715714" w:rsidRPr="00715714" w:rsidRDefault="00715714" w:rsidP="00715714">
            <w:pPr>
              <w:jc w:val="center"/>
              <w:rPr>
                <w:sz w:val="24"/>
                <w:szCs w:val="24"/>
              </w:rPr>
            </w:pPr>
            <w:r w:rsidRPr="00715714">
              <w:rPr>
                <w:sz w:val="24"/>
                <w:szCs w:val="24"/>
              </w:rPr>
              <w:t>human person or</w:t>
            </w:r>
          </w:p>
          <w:p w:rsidR="00715714" w:rsidRPr="00715714" w:rsidRDefault="00715714" w:rsidP="00715714">
            <w:pPr>
              <w:jc w:val="center"/>
              <w:rPr>
                <w:sz w:val="24"/>
                <w:szCs w:val="24"/>
              </w:rPr>
            </w:pPr>
            <w:r w:rsidRPr="00715714">
              <w:rPr>
                <w:sz w:val="24"/>
                <w:szCs w:val="24"/>
              </w:rPr>
              <w:t>compromise</w:t>
            </w:r>
          </w:p>
          <w:p w:rsidR="00715714" w:rsidRPr="00715714" w:rsidRDefault="00715714" w:rsidP="00715714">
            <w:pPr>
              <w:jc w:val="center"/>
              <w:rPr>
                <w:sz w:val="24"/>
                <w:szCs w:val="24"/>
              </w:rPr>
            </w:pPr>
            <w:r w:rsidRPr="00715714">
              <w:rPr>
                <w:sz w:val="24"/>
                <w:szCs w:val="24"/>
              </w:rPr>
              <w:t>one's own safety and the safety of</w:t>
            </w:r>
          </w:p>
          <w:p w:rsidR="00715714" w:rsidRDefault="00715714" w:rsidP="00715714">
            <w:pPr>
              <w:jc w:val="center"/>
              <w:rPr>
                <w:sz w:val="24"/>
                <w:szCs w:val="24"/>
              </w:rPr>
            </w:pPr>
            <w:r w:rsidRPr="00715714">
              <w:rPr>
                <w:sz w:val="24"/>
                <w:szCs w:val="24"/>
              </w:rPr>
              <w:t>others</w:t>
            </w: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Pr="00715714" w:rsidRDefault="00715714" w:rsidP="00715714">
            <w:pPr>
              <w:jc w:val="center"/>
              <w:rPr>
                <w:sz w:val="24"/>
                <w:szCs w:val="24"/>
              </w:rPr>
            </w:pPr>
            <w:r w:rsidRPr="00715714">
              <w:rPr>
                <w:sz w:val="24"/>
                <w:szCs w:val="24"/>
              </w:rPr>
              <w:t>Damage to</w:t>
            </w:r>
          </w:p>
          <w:p w:rsidR="00715714" w:rsidRPr="00715714" w:rsidRDefault="00715714" w:rsidP="00715714">
            <w:pPr>
              <w:jc w:val="center"/>
              <w:rPr>
                <w:sz w:val="24"/>
                <w:szCs w:val="24"/>
              </w:rPr>
            </w:pPr>
            <w:r w:rsidRPr="00715714">
              <w:rPr>
                <w:sz w:val="24"/>
                <w:szCs w:val="24"/>
              </w:rPr>
              <w:t>facilities and equipment</w:t>
            </w:r>
          </w:p>
          <w:p w:rsidR="00715714" w:rsidRPr="00715714" w:rsidRDefault="00715714" w:rsidP="00715714">
            <w:pPr>
              <w:jc w:val="center"/>
              <w:rPr>
                <w:sz w:val="24"/>
                <w:szCs w:val="24"/>
              </w:rPr>
            </w:pPr>
            <w:r w:rsidRPr="00715714">
              <w:rPr>
                <w:sz w:val="24"/>
                <w:szCs w:val="24"/>
              </w:rPr>
              <w:t>school facilities</w:t>
            </w:r>
          </w:p>
          <w:p w:rsidR="00715714" w:rsidRPr="00715714" w:rsidRDefault="00715714" w:rsidP="00715714">
            <w:pPr>
              <w:jc w:val="center"/>
              <w:rPr>
                <w:sz w:val="24"/>
                <w:szCs w:val="24"/>
              </w:rPr>
            </w:pPr>
            <w:r w:rsidRPr="00715714">
              <w:rPr>
                <w:sz w:val="24"/>
                <w:szCs w:val="24"/>
              </w:rPr>
              <w:t>Vandalism (inside or</w:t>
            </w:r>
          </w:p>
          <w:p w:rsidR="00715714" w:rsidRPr="00715714" w:rsidRDefault="00715714" w:rsidP="00715714">
            <w:pPr>
              <w:jc w:val="center"/>
              <w:rPr>
                <w:sz w:val="24"/>
                <w:szCs w:val="24"/>
              </w:rPr>
            </w:pPr>
            <w:r w:rsidRPr="00715714">
              <w:rPr>
                <w:sz w:val="24"/>
                <w:szCs w:val="24"/>
              </w:rPr>
              <w:t>in the schoolyard or</w:t>
            </w:r>
          </w:p>
          <w:p w:rsidR="00715714" w:rsidRPr="00715714" w:rsidRDefault="00715714" w:rsidP="00715714">
            <w:pPr>
              <w:jc w:val="center"/>
              <w:rPr>
                <w:sz w:val="24"/>
                <w:szCs w:val="24"/>
              </w:rPr>
            </w:pPr>
            <w:r w:rsidRPr="00715714">
              <w:rPr>
                <w:sz w:val="24"/>
                <w:szCs w:val="24"/>
              </w:rPr>
              <w:t>during school</w:t>
            </w:r>
          </w:p>
          <w:p w:rsidR="00715714" w:rsidRDefault="00715714" w:rsidP="00715714">
            <w:pPr>
              <w:jc w:val="center"/>
              <w:rPr>
                <w:sz w:val="24"/>
                <w:szCs w:val="24"/>
              </w:rPr>
            </w:pPr>
            <w:r w:rsidRPr="00715714">
              <w:rPr>
                <w:sz w:val="24"/>
                <w:szCs w:val="24"/>
              </w:rPr>
              <w:t>school outings)</w:t>
            </w: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Default="00715714" w:rsidP="00715714">
            <w:pPr>
              <w:jc w:val="center"/>
              <w:rPr>
                <w:sz w:val="24"/>
                <w:szCs w:val="24"/>
              </w:rPr>
            </w:pPr>
          </w:p>
          <w:p w:rsidR="00715714" w:rsidRPr="00715714" w:rsidRDefault="00715714" w:rsidP="00715714">
            <w:pPr>
              <w:jc w:val="center"/>
              <w:rPr>
                <w:sz w:val="24"/>
                <w:szCs w:val="24"/>
              </w:rPr>
            </w:pPr>
          </w:p>
        </w:tc>
        <w:tc>
          <w:tcPr>
            <w:tcW w:w="3635" w:type="dxa"/>
          </w:tcPr>
          <w:p w:rsidR="00715714" w:rsidRDefault="00715714" w:rsidP="00715714">
            <w:pPr>
              <w:jc w:val="center"/>
              <w:rPr>
                <w:b/>
                <w:sz w:val="24"/>
                <w:szCs w:val="24"/>
              </w:rPr>
            </w:pPr>
            <w:r w:rsidRPr="00715714">
              <w:rPr>
                <w:b/>
                <w:sz w:val="24"/>
                <w:szCs w:val="24"/>
              </w:rPr>
              <w:lastRenderedPageBreak/>
              <w:t>Competent body</w:t>
            </w:r>
          </w:p>
          <w:p w:rsidR="00715714" w:rsidRDefault="00715714" w:rsidP="00715714">
            <w:pPr>
              <w:jc w:val="center"/>
              <w:rPr>
                <w:sz w:val="24"/>
                <w:szCs w:val="24"/>
              </w:rPr>
            </w:pPr>
          </w:p>
          <w:p w:rsidR="00715714" w:rsidRDefault="00715714" w:rsidP="00715714">
            <w:pPr>
              <w:jc w:val="center"/>
              <w:rPr>
                <w:sz w:val="24"/>
                <w:szCs w:val="24"/>
              </w:rPr>
            </w:pPr>
            <w:r w:rsidRPr="00715714">
              <w:rPr>
                <w:sz w:val="24"/>
                <w:szCs w:val="24"/>
              </w:rPr>
              <w:t>Teacher I hour Class coordinator</w:t>
            </w: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Default="00715714" w:rsidP="00715714">
            <w:pPr>
              <w:rPr>
                <w:sz w:val="24"/>
                <w:szCs w:val="24"/>
              </w:rPr>
            </w:pPr>
          </w:p>
          <w:p w:rsidR="00715714" w:rsidRPr="00715714" w:rsidRDefault="00715714" w:rsidP="00715714">
            <w:pPr>
              <w:jc w:val="center"/>
              <w:rPr>
                <w:sz w:val="24"/>
                <w:szCs w:val="24"/>
              </w:rPr>
            </w:pPr>
            <w:r w:rsidRPr="00715714">
              <w:rPr>
                <w:sz w:val="24"/>
                <w:szCs w:val="24"/>
              </w:rPr>
              <w:t>Teacher of the</w:t>
            </w:r>
          </w:p>
          <w:p w:rsidR="00715714" w:rsidRPr="00715714" w:rsidRDefault="00715714" w:rsidP="00715714">
            <w:pPr>
              <w:jc w:val="center"/>
              <w:rPr>
                <w:sz w:val="24"/>
                <w:szCs w:val="24"/>
              </w:rPr>
            </w:pPr>
            <w:r w:rsidRPr="00715714">
              <w:rPr>
                <w:sz w:val="24"/>
                <w:szCs w:val="24"/>
              </w:rPr>
              <w:t>discipline</w:t>
            </w:r>
          </w:p>
          <w:p w:rsidR="00715714" w:rsidRPr="00715714" w:rsidRDefault="00715714" w:rsidP="00715714">
            <w:pPr>
              <w:jc w:val="center"/>
              <w:rPr>
                <w:sz w:val="24"/>
                <w:szCs w:val="24"/>
              </w:rPr>
            </w:pPr>
            <w:r w:rsidRPr="00715714">
              <w:rPr>
                <w:sz w:val="24"/>
                <w:szCs w:val="24"/>
              </w:rPr>
              <w:t>C.C. coordinator</w:t>
            </w:r>
          </w:p>
          <w:p w:rsidR="00715714" w:rsidRPr="00715714" w:rsidRDefault="00715714" w:rsidP="00715714">
            <w:pPr>
              <w:jc w:val="center"/>
              <w:rPr>
                <w:sz w:val="24"/>
                <w:szCs w:val="24"/>
              </w:rPr>
            </w:pPr>
            <w:proofErr w:type="spellStart"/>
            <w:r w:rsidRPr="00715714">
              <w:rPr>
                <w:sz w:val="24"/>
                <w:szCs w:val="24"/>
              </w:rPr>
              <w:t>Covid</w:t>
            </w:r>
            <w:proofErr w:type="spellEnd"/>
            <w:r w:rsidRPr="00715714">
              <w:rPr>
                <w:sz w:val="24"/>
                <w:szCs w:val="24"/>
              </w:rPr>
              <w:t xml:space="preserve"> contact person</w:t>
            </w:r>
          </w:p>
          <w:p w:rsidR="00715714" w:rsidRDefault="00715714" w:rsidP="00715714">
            <w:pPr>
              <w:jc w:val="center"/>
              <w:rPr>
                <w:sz w:val="24"/>
                <w:szCs w:val="24"/>
              </w:rPr>
            </w:pPr>
            <w:r w:rsidRPr="00715714">
              <w:rPr>
                <w:sz w:val="24"/>
                <w:szCs w:val="24"/>
              </w:rPr>
              <w:t xml:space="preserve">School </w:t>
            </w:r>
            <w:r>
              <w:rPr>
                <w:sz w:val="24"/>
                <w:szCs w:val="24"/>
              </w:rPr>
              <w:t>Director</w:t>
            </w: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P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Pr="00715714" w:rsidRDefault="00715714" w:rsidP="00715714">
            <w:pPr>
              <w:jc w:val="center"/>
              <w:rPr>
                <w:sz w:val="24"/>
                <w:szCs w:val="24"/>
              </w:rPr>
            </w:pPr>
            <w:r w:rsidRPr="00715714">
              <w:rPr>
                <w:sz w:val="24"/>
                <w:szCs w:val="24"/>
              </w:rPr>
              <w:t>Teacher of the</w:t>
            </w:r>
          </w:p>
          <w:p w:rsidR="00715714" w:rsidRPr="00715714" w:rsidRDefault="00715714" w:rsidP="00715714">
            <w:pPr>
              <w:jc w:val="center"/>
              <w:rPr>
                <w:sz w:val="24"/>
                <w:szCs w:val="24"/>
              </w:rPr>
            </w:pPr>
            <w:r w:rsidRPr="00715714">
              <w:rPr>
                <w:sz w:val="24"/>
                <w:szCs w:val="24"/>
              </w:rPr>
              <w:t>discipline</w:t>
            </w:r>
          </w:p>
          <w:p w:rsidR="00715714" w:rsidRPr="00715714" w:rsidRDefault="00715714" w:rsidP="00715714">
            <w:pPr>
              <w:jc w:val="center"/>
              <w:rPr>
                <w:sz w:val="24"/>
                <w:szCs w:val="24"/>
              </w:rPr>
            </w:pPr>
            <w:r w:rsidRPr="00715714">
              <w:rPr>
                <w:sz w:val="24"/>
                <w:szCs w:val="24"/>
              </w:rPr>
              <w:t>C.C. coordinator</w:t>
            </w:r>
          </w:p>
          <w:p w:rsidR="00715714" w:rsidRDefault="00715714" w:rsidP="00715714">
            <w:pPr>
              <w:rPr>
                <w:sz w:val="24"/>
                <w:szCs w:val="24"/>
              </w:rPr>
            </w:pPr>
            <w:r>
              <w:rPr>
                <w:sz w:val="24"/>
                <w:szCs w:val="24"/>
              </w:rPr>
              <w:t xml:space="preserve">                 </w:t>
            </w:r>
            <w:r w:rsidRPr="00715714">
              <w:rPr>
                <w:sz w:val="24"/>
                <w:szCs w:val="24"/>
              </w:rPr>
              <w:t xml:space="preserve">School </w:t>
            </w:r>
            <w:r>
              <w:rPr>
                <w:sz w:val="24"/>
                <w:szCs w:val="24"/>
              </w:rPr>
              <w:t>Director</w:t>
            </w: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Pr="00715714" w:rsidRDefault="00715714" w:rsidP="00715714">
            <w:pPr>
              <w:jc w:val="center"/>
              <w:rPr>
                <w:sz w:val="24"/>
                <w:szCs w:val="24"/>
              </w:rPr>
            </w:pPr>
            <w:r w:rsidRPr="00715714">
              <w:rPr>
                <w:sz w:val="24"/>
                <w:szCs w:val="24"/>
              </w:rPr>
              <w:t>Teacher of the</w:t>
            </w:r>
          </w:p>
          <w:p w:rsidR="00715714" w:rsidRPr="00715714" w:rsidRDefault="00715714" w:rsidP="00715714">
            <w:pPr>
              <w:jc w:val="center"/>
              <w:rPr>
                <w:sz w:val="24"/>
                <w:szCs w:val="24"/>
              </w:rPr>
            </w:pPr>
            <w:r w:rsidRPr="00715714">
              <w:rPr>
                <w:sz w:val="24"/>
                <w:szCs w:val="24"/>
              </w:rPr>
              <w:t>discipline</w:t>
            </w:r>
          </w:p>
          <w:p w:rsidR="00715714" w:rsidRPr="00715714" w:rsidRDefault="00715714" w:rsidP="00715714">
            <w:pPr>
              <w:jc w:val="center"/>
              <w:rPr>
                <w:sz w:val="24"/>
                <w:szCs w:val="24"/>
              </w:rPr>
            </w:pPr>
            <w:r w:rsidRPr="00715714">
              <w:rPr>
                <w:sz w:val="24"/>
                <w:szCs w:val="24"/>
              </w:rPr>
              <w:t>C.C. coordinator</w:t>
            </w:r>
          </w:p>
          <w:p w:rsidR="00715714" w:rsidRDefault="00715714" w:rsidP="00715714">
            <w:pPr>
              <w:rPr>
                <w:sz w:val="24"/>
                <w:szCs w:val="24"/>
              </w:rPr>
            </w:pPr>
            <w:r>
              <w:rPr>
                <w:sz w:val="24"/>
                <w:szCs w:val="24"/>
              </w:rPr>
              <w:t xml:space="preserve">                 </w:t>
            </w:r>
            <w:r w:rsidRPr="00715714">
              <w:rPr>
                <w:sz w:val="24"/>
                <w:szCs w:val="24"/>
              </w:rPr>
              <w:t xml:space="preserve">School </w:t>
            </w:r>
            <w:r>
              <w:rPr>
                <w:sz w:val="24"/>
                <w:szCs w:val="24"/>
              </w:rPr>
              <w:t>Director</w:t>
            </w: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Pr="00715714" w:rsidRDefault="00715714" w:rsidP="00715714">
            <w:pPr>
              <w:jc w:val="center"/>
              <w:rPr>
                <w:sz w:val="24"/>
                <w:szCs w:val="24"/>
              </w:rPr>
            </w:pPr>
            <w:r w:rsidRPr="00715714">
              <w:rPr>
                <w:sz w:val="24"/>
                <w:szCs w:val="24"/>
              </w:rPr>
              <w:t>Teacher of the</w:t>
            </w:r>
          </w:p>
          <w:p w:rsidR="00715714" w:rsidRPr="00715714" w:rsidRDefault="00715714" w:rsidP="00715714">
            <w:pPr>
              <w:jc w:val="center"/>
              <w:rPr>
                <w:sz w:val="24"/>
                <w:szCs w:val="24"/>
              </w:rPr>
            </w:pPr>
            <w:r w:rsidRPr="00715714">
              <w:rPr>
                <w:sz w:val="24"/>
                <w:szCs w:val="24"/>
              </w:rPr>
              <w:t>discipline</w:t>
            </w:r>
          </w:p>
          <w:p w:rsidR="00715714" w:rsidRPr="00715714" w:rsidRDefault="00715714" w:rsidP="00715714">
            <w:pPr>
              <w:jc w:val="center"/>
              <w:rPr>
                <w:sz w:val="24"/>
                <w:szCs w:val="24"/>
              </w:rPr>
            </w:pPr>
            <w:r w:rsidRPr="00715714">
              <w:rPr>
                <w:sz w:val="24"/>
                <w:szCs w:val="24"/>
              </w:rPr>
              <w:t>C.C. coordinator</w:t>
            </w:r>
          </w:p>
          <w:p w:rsidR="00715714" w:rsidRDefault="00715714" w:rsidP="00715714">
            <w:pPr>
              <w:rPr>
                <w:sz w:val="24"/>
                <w:szCs w:val="24"/>
              </w:rPr>
            </w:pPr>
            <w:r>
              <w:rPr>
                <w:sz w:val="24"/>
                <w:szCs w:val="24"/>
              </w:rPr>
              <w:t xml:space="preserve">                 </w:t>
            </w:r>
            <w:r w:rsidRPr="00715714">
              <w:rPr>
                <w:sz w:val="24"/>
                <w:szCs w:val="24"/>
              </w:rPr>
              <w:t xml:space="preserve">School </w:t>
            </w:r>
            <w:r>
              <w:rPr>
                <w:sz w:val="24"/>
                <w:szCs w:val="24"/>
              </w:rPr>
              <w:t>Director</w:t>
            </w: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Pr="00715714" w:rsidRDefault="00715714" w:rsidP="00715714">
            <w:pPr>
              <w:jc w:val="center"/>
              <w:rPr>
                <w:sz w:val="24"/>
                <w:szCs w:val="24"/>
              </w:rPr>
            </w:pPr>
            <w:r w:rsidRPr="00715714">
              <w:rPr>
                <w:sz w:val="24"/>
                <w:szCs w:val="24"/>
              </w:rPr>
              <w:t>Teacher of the</w:t>
            </w:r>
          </w:p>
          <w:p w:rsidR="00715714" w:rsidRPr="00715714" w:rsidRDefault="00715714" w:rsidP="00715714">
            <w:pPr>
              <w:jc w:val="center"/>
              <w:rPr>
                <w:sz w:val="24"/>
                <w:szCs w:val="24"/>
              </w:rPr>
            </w:pPr>
            <w:r w:rsidRPr="00715714">
              <w:rPr>
                <w:sz w:val="24"/>
                <w:szCs w:val="24"/>
              </w:rPr>
              <w:t>discipline</w:t>
            </w:r>
          </w:p>
          <w:p w:rsidR="00715714" w:rsidRPr="00715714" w:rsidRDefault="00715714" w:rsidP="00715714">
            <w:pPr>
              <w:jc w:val="center"/>
              <w:rPr>
                <w:sz w:val="24"/>
                <w:szCs w:val="24"/>
              </w:rPr>
            </w:pPr>
            <w:r w:rsidRPr="00715714">
              <w:rPr>
                <w:sz w:val="24"/>
                <w:szCs w:val="24"/>
              </w:rPr>
              <w:t>C.C. coordinator</w:t>
            </w:r>
          </w:p>
          <w:p w:rsidR="00715714" w:rsidRDefault="00715714" w:rsidP="00715714">
            <w:pPr>
              <w:rPr>
                <w:sz w:val="24"/>
                <w:szCs w:val="24"/>
              </w:rPr>
            </w:pPr>
            <w:r>
              <w:rPr>
                <w:sz w:val="24"/>
                <w:szCs w:val="24"/>
              </w:rPr>
              <w:t xml:space="preserve">                 </w:t>
            </w:r>
            <w:r w:rsidRPr="00715714">
              <w:rPr>
                <w:sz w:val="24"/>
                <w:szCs w:val="24"/>
              </w:rPr>
              <w:t xml:space="preserve">School </w:t>
            </w:r>
            <w:r>
              <w:rPr>
                <w:sz w:val="24"/>
                <w:szCs w:val="24"/>
              </w:rPr>
              <w:t>Director</w:t>
            </w: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Default="00715714" w:rsidP="00715714">
            <w:pPr>
              <w:rPr>
                <w:sz w:val="24"/>
                <w:szCs w:val="24"/>
              </w:rPr>
            </w:pPr>
          </w:p>
          <w:p w:rsidR="00715714" w:rsidRPr="00715714" w:rsidRDefault="00715714" w:rsidP="00715714">
            <w:pPr>
              <w:rPr>
                <w:sz w:val="24"/>
                <w:szCs w:val="24"/>
              </w:rPr>
            </w:pPr>
          </w:p>
        </w:tc>
        <w:tc>
          <w:tcPr>
            <w:tcW w:w="3636" w:type="dxa"/>
          </w:tcPr>
          <w:p w:rsidR="00715714" w:rsidRDefault="00715714" w:rsidP="00715714">
            <w:pPr>
              <w:jc w:val="center"/>
              <w:rPr>
                <w:b/>
                <w:sz w:val="24"/>
                <w:szCs w:val="24"/>
              </w:rPr>
            </w:pPr>
            <w:r>
              <w:rPr>
                <w:b/>
                <w:sz w:val="24"/>
                <w:szCs w:val="24"/>
              </w:rPr>
              <w:lastRenderedPageBreak/>
              <w:t>Disciplinary S</w:t>
            </w:r>
            <w:r w:rsidRPr="00715714">
              <w:rPr>
                <w:b/>
                <w:sz w:val="24"/>
                <w:szCs w:val="24"/>
              </w:rPr>
              <w:t>anctions</w:t>
            </w:r>
          </w:p>
          <w:p w:rsidR="00715714" w:rsidRDefault="00715714" w:rsidP="00715714">
            <w:pPr>
              <w:jc w:val="center"/>
              <w:rPr>
                <w:sz w:val="24"/>
                <w:szCs w:val="24"/>
              </w:rPr>
            </w:pPr>
          </w:p>
          <w:p w:rsidR="00715714" w:rsidRPr="00715714" w:rsidRDefault="00715714" w:rsidP="00715714">
            <w:pPr>
              <w:jc w:val="center"/>
              <w:rPr>
                <w:sz w:val="24"/>
                <w:szCs w:val="24"/>
              </w:rPr>
            </w:pPr>
            <w:r w:rsidRPr="00715714">
              <w:rPr>
                <w:sz w:val="24"/>
                <w:szCs w:val="24"/>
              </w:rPr>
              <w:t>Verbal warning.</w:t>
            </w:r>
          </w:p>
          <w:p w:rsidR="00715714" w:rsidRPr="00715714" w:rsidRDefault="00715714" w:rsidP="00715714">
            <w:pPr>
              <w:jc w:val="center"/>
              <w:rPr>
                <w:sz w:val="24"/>
                <w:szCs w:val="24"/>
              </w:rPr>
            </w:pPr>
            <w:r w:rsidRPr="00715714">
              <w:rPr>
                <w:sz w:val="24"/>
                <w:szCs w:val="24"/>
              </w:rPr>
              <w:t>Immediate note in the class register. Notification of parents.</w:t>
            </w:r>
          </w:p>
          <w:p w:rsidR="00715714" w:rsidRPr="00715714" w:rsidRDefault="00715714" w:rsidP="00715714">
            <w:pPr>
              <w:jc w:val="center"/>
              <w:rPr>
                <w:sz w:val="24"/>
                <w:szCs w:val="24"/>
              </w:rPr>
            </w:pPr>
            <w:r w:rsidRPr="00715714">
              <w:rPr>
                <w:sz w:val="24"/>
                <w:szCs w:val="24"/>
              </w:rPr>
              <w:t>Parental summons in the event of failure to justify absence by the third day.</w:t>
            </w:r>
          </w:p>
          <w:p w:rsidR="00715714" w:rsidRDefault="00715714" w:rsidP="00715714">
            <w:pPr>
              <w:jc w:val="center"/>
              <w:rPr>
                <w:sz w:val="24"/>
                <w:szCs w:val="24"/>
              </w:rPr>
            </w:pPr>
            <w:r w:rsidRPr="00715714">
              <w:rPr>
                <w:sz w:val="24"/>
                <w:szCs w:val="24"/>
              </w:rPr>
              <w:t>In the case of systematic lateness, the S.D. summonses the parents.</w:t>
            </w:r>
          </w:p>
          <w:p w:rsidR="00715714" w:rsidRDefault="00715714" w:rsidP="00715714">
            <w:pPr>
              <w:jc w:val="center"/>
              <w:rPr>
                <w:sz w:val="24"/>
                <w:szCs w:val="24"/>
              </w:rPr>
            </w:pPr>
          </w:p>
          <w:p w:rsidR="00715714" w:rsidRDefault="00715714" w:rsidP="00715714">
            <w:pPr>
              <w:jc w:val="center"/>
              <w:rPr>
                <w:sz w:val="24"/>
                <w:szCs w:val="24"/>
              </w:rPr>
            </w:pPr>
          </w:p>
          <w:p w:rsidR="00715714" w:rsidRPr="00715714" w:rsidRDefault="00715714" w:rsidP="00715714">
            <w:pPr>
              <w:jc w:val="center"/>
              <w:rPr>
                <w:sz w:val="24"/>
                <w:szCs w:val="24"/>
              </w:rPr>
            </w:pPr>
            <w:r w:rsidRPr="00715714">
              <w:rPr>
                <w:sz w:val="24"/>
                <w:szCs w:val="24"/>
              </w:rPr>
              <w:t xml:space="preserve">Verbal and written </w:t>
            </w:r>
            <w:proofErr w:type="gramStart"/>
            <w:r w:rsidRPr="00715714">
              <w:rPr>
                <w:sz w:val="24"/>
                <w:szCs w:val="24"/>
              </w:rPr>
              <w:t>reprimand in the</w:t>
            </w:r>
            <w:r>
              <w:rPr>
                <w:sz w:val="24"/>
                <w:szCs w:val="24"/>
              </w:rPr>
              <w:t xml:space="preserve"> </w:t>
            </w:r>
            <w:r w:rsidRPr="00715714">
              <w:rPr>
                <w:sz w:val="24"/>
                <w:szCs w:val="24"/>
              </w:rPr>
              <w:t>class register</w:t>
            </w:r>
            <w:proofErr w:type="gramEnd"/>
            <w:r w:rsidRPr="00715714">
              <w:rPr>
                <w:sz w:val="24"/>
                <w:szCs w:val="24"/>
              </w:rPr>
              <w:t>.</w:t>
            </w:r>
          </w:p>
          <w:p w:rsidR="00715714" w:rsidRPr="00715714" w:rsidRDefault="00715714" w:rsidP="00715714">
            <w:pPr>
              <w:jc w:val="center"/>
              <w:rPr>
                <w:sz w:val="24"/>
                <w:szCs w:val="24"/>
              </w:rPr>
            </w:pPr>
            <w:r w:rsidRPr="00715714">
              <w:rPr>
                <w:sz w:val="24"/>
                <w:szCs w:val="24"/>
              </w:rPr>
              <w:t>Communication to parents.</w:t>
            </w:r>
          </w:p>
          <w:p w:rsidR="00715714" w:rsidRPr="00715714" w:rsidRDefault="00715714" w:rsidP="00715714">
            <w:pPr>
              <w:jc w:val="center"/>
              <w:rPr>
                <w:sz w:val="24"/>
                <w:szCs w:val="24"/>
              </w:rPr>
            </w:pPr>
            <w:r w:rsidRPr="00715714">
              <w:rPr>
                <w:sz w:val="24"/>
                <w:szCs w:val="24"/>
              </w:rPr>
              <w:t>Reflection by the pupil on the reasons which</w:t>
            </w:r>
          </w:p>
          <w:p w:rsidR="00715714" w:rsidRPr="00715714" w:rsidRDefault="00715714" w:rsidP="00715714">
            <w:pPr>
              <w:jc w:val="center"/>
              <w:rPr>
                <w:sz w:val="24"/>
                <w:szCs w:val="24"/>
              </w:rPr>
            </w:pPr>
            <w:proofErr w:type="gramStart"/>
            <w:r w:rsidRPr="00715714">
              <w:rPr>
                <w:sz w:val="24"/>
                <w:szCs w:val="24"/>
              </w:rPr>
              <w:t>induced</w:t>
            </w:r>
            <w:proofErr w:type="gramEnd"/>
            <w:r w:rsidRPr="00715714">
              <w:rPr>
                <w:sz w:val="24"/>
                <w:szCs w:val="24"/>
              </w:rPr>
              <w:t xml:space="preserve"> him/her to fail to </w:t>
            </w:r>
            <w:proofErr w:type="spellStart"/>
            <w:r w:rsidRPr="00715714">
              <w:rPr>
                <w:sz w:val="24"/>
                <w:szCs w:val="24"/>
              </w:rPr>
              <w:t>fulfil</w:t>
            </w:r>
            <w:proofErr w:type="spellEnd"/>
            <w:r w:rsidRPr="00715714">
              <w:rPr>
                <w:sz w:val="24"/>
                <w:szCs w:val="24"/>
              </w:rPr>
              <w:t xml:space="preserve"> his/her duties.</w:t>
            </w:r>
          </w:p>
          <w:p w:rsidR="00715714" w:rsidRPr="00715714" w:rsidRDefault="00715714" w:rsidP="00715714">
            <w:pPr>
              <w:jc w:val="center"/>
              <w:rPr>
                <w:sz w:val="24"/>
                <w:szCs w:val="24"/>
              </w:rPr>
            </w:pPr>
            <w:r w:rsidRPr="00715714">
              <w:rPr>
                <w:sz w:val="24"/>
                <w:szCs w:val="24"/>
              </w:rPr>
              <w:t>Convocation of parents in the event of persistence</w:t>
            </w:r>
          </w:p>
          <w:p w:rsidR="00715714" w:rsidRPr="00715714" w:rsidRDefault="00715714" w:rsidP="00715714">
            <w:pPr>
              <w:jc w:val="center"/>
              <w:rPr>
                <w:sz w:val="24"/>
                <w:szCs w:val="24"/>
              </w:rPr>
            </w:pPr>
            <w:proofErr w:type="gramStart"/>
            <w:r w:rsidRPr="00715714">
              <w:rPr>
                <w:sz w:val="24"/>
                <w:szCs w:val="24"/>
              </w:rPr>
              <w:t>of</w:t>
            </w:r>
            <w:proofErr w:type="gramEnd"/>
            <w:r w:rsidRPr="00715714">
              <w:rPr>
                <w:sz w:val="24"/>
                <w:szCs w:val="24"/>
              </w:rPr>
              <w:t xml:space="preserve"> the problem.</w:t>
            </w:r>
          </w:p>
          <w:p w:rsidR="00715714" w:rsidRPr="00715714" w:rsidRDefault="00715714" w:rsidP="00715714">
            <w:pPr>
              <w:jc w:val="center"/>
              <w:rPr>
                <w:sz w:val="24"/>
                <w:szCs w:val="24"/>
              </w:rPr>
            </w:pPr>
            <w:r w:rsidRPr="00715714">
              <w:rPr>
                <w:sz w:val="24"/>
                <w:szCs w:val="24"/>
              </w:rPr>
              <w:t xml:space="preserve">Verbal reprimand by the </w:t>
            </w:r>
            <w:proofErr w:type="spellStart"/>
            <w:r w:rsidRPr="00715714">
              <w:rPr>
                <w:sz w:val="24"/>
                <w:szCs w:val="24"/>
              </w:rPr>
              <w:t>Headteacher</w:t>
            </w:r>
            <w:proofErr w:type="spellEnd"/>
            <w:r w:rsidRPr="00715714">
              <w:rPr>
                <w:sz w:val="24"/>
                <w:szCs w:val="24"/>
              </w:rPr>
              <w:t>.</w:t>
            </w:r>
          </w:p>
          <w:p w:rsidR="00715714" w:rsidRPr="00715714" w:rsidRDefault="00715714" w:rsidP="00715714">
            <w:pPr>
              <w:jc w:val="center"/>
              <w:rPr>
                <w:sz w:val="24"/>
                <w:szCs w:val="24"/>
              </w:rPr>
            </w:pPr>
            <w:r w:rsidRPr="00715714">
              <w:rPr>
                <w:sz w:val="24"/>
                <w:szCs w:val="24"/>
              </w:rPr>
              <w:t>Prohibition of participation in initiatives or going out</w:t>
            </w:r>
          </w:p>
          <w:p w:rsidR="00715714" w:rsidRPr="00715714" w:rsidRDefault="00715714" w:rsidP="00715714">
            <w:pPr>
              <w:jc w:val="center"/>
              <w:rPr>
                <w:sz w:val="24"/>
                <w:szCs w:val="24"/>
              </w:rPr>
            </w:pPr>
            <w:proofErr w:type="gramStart"/>
            <w:r w:rsidRPr="00715714">
              <w:rPr>
                <w:sz w:val="24"/>
                <w:szCs w:val="24"/>
              </w:rPr>
              <w:t>school</w:t>
            </w:r>
            <w:proofErr w:type="gramEnd"/>
            <w:r w:rsidRPr="00715714">
              <w:rPr>
                <w:sz w:val="24"/>
                <w:szCs w:val="24"/>
              </w:rPr>
              <w:t xml:space="preserve"> (at least one) after the third written reprimand.</w:t>
            </w:r>
          </w:p>
          <w:p w:rsidR="00715714" w:rsidRPr="00715714" w:rsidRDefault="00715714" w:rsidP="00715714">
            <w:pPr>
              <w:jc w:val="center"/>
              <w:rPr>
                <w:sz w:val="24"/>
                <w:szCs w:val="24"/>
              </w:rPr>
            </w:pPr>
            <w:proofErr w:type="gramStart"/>
            <w:r w:rsidRPr="00715714">
              <w:rPr>
                <w:sz w:val="24"/>
                <w:szCs w:val="24"/>
              </w:rPr>
              <w:t>written</w:t>
            </w:r>
            <w:proofErr w:type="gramEnd"/>
            <w:r w:rsidRPr="00715714">
              <w:rPr>
                <w:sz w:val="24"/>
                <w:szCs w:val="24"/>
              </w:rPr>
              <w:t xml:space="preserve"> warning.</w:t>
            </w:r>
          </w:p>
          <w:p w:rsidR="00715714" w:rsidRDefault="00715714" w:rsidP="00715714">
            <w:pPr>
              <w:jc w:val="center"/>
              <w:rPr>
                <w:sz w:val="24"/>
                <w:szCs w:val="24"/>
              </w:rPr>
            </w:pPr>
            <w:r w:rsidRPr="00715714">
              <w:rPr>
                <w:sz w:val="24"/>
                <w:szCs w:val="24"/>
              </w:rPr>
              <w:t>Suspension from teaching activities</w:t>
            </w:r>
          </w:p>
          <w:p w:rsidR="00715714" w:rsidRPr="00715714" w:rsidRDefault="00715714" w:rsidP="00715714">
            <w:pPr>
              <w:rPr>
                <w:sz w:val="24"/>
                <w:szCs w:val="24"/>
              </w:rPr>
            </w:pPr>
          </w:p>
          <w:p w:rsidR="00715714" w:rsidRDefault="00715714" w:rsidP="00715714">
            <w:pPr>
              <w:rPr>
                <w:sz w:val="24"/>
                <w:szCs w:val="24"/>
              </w:rPr>
            </w:pPr>
          </w:p>
          <w:p w:rsidR="00715714" w:rsidRPr="00715714" w:rsidRDefault="00715714" w:rsidP="00715714">
            <w:pPr>
              <w:jc w:val="center"/>
              <w:rPr>
                <w:sz w:val="24"/>
                <w:szCs w:val="24"/>
              </w:rPr>
            </w:pPr>
            <w:r w:rsidRPr="00715714">
              <w:rPr>
                <w:sz w:val="24"/>
                <w:szCs w:val="24"/>
              </w:rPr>
              <w:t>Verbal warning.</w:t>
            </w:r>
          </w:p>
          <w:p w:rsidR="00715714" w:rsidRPr="00715714" w:rsidRDefault="00715714" w:rsidP="00715714">
            <w:pPr>
              <w:jc w:val="center"/>
              <w:rPr>
                <w:sz w:val="24"/>
                <w:szCs w:val="24"/>
              </w:rPr>
            </w:pPr>
            <w:r w:rsidRPr="00715714">
              <w:rPr>
                <w:sz w:val="24"/>
                <w:szCs w:val="24"/>
              </w:rPr>
              <w:t xml:space="preserve">If the </w:t>
            </w:r>
            <w:proofErr w:type="spellStart"/>
            <w:r w:rsidRPr="00715714">
              <w:rPr>
                <w:sz w:val="24"/>
                <w:szCs w:val="24"/>
              </w:rPr>
              <w:t>misbehaviour</w:t>
            </w:r>
            <w:proofErr w:type="spellEnd"/>
            <w:r w:rsidRPr="00715714">
              <w:rPr>
                <w:sz w:val="24"/>
                <w:szCs w:val="24"/>
              </w:rPr>
              <w:t xml:space="preserve"> and restlessness</w:t>
            </w:r>
          </w:p>
          <w:p w:rsidR="00715714" w:rsidRPr="00715714" w:rsidRDefault="00715714" w:rsidP="00715714">
            <w:pPr>
              <w:jc w:val="center"/>
              <w:rPr>
                <w:sz w:val="24"/>
                <w:szCs w:val="24"/>
              </w:rPr>
            </w:pPr>
            <w:r w:rsidRPr="00715714">
              <w:rPr>
                <w:sz w:val="24"/>
                <w:szCs w:val="24"/>
              </w:rPr>
              <w:t>persists, after a note has been made in the</w:t>
            </w:r>
          </w:p>
          <w:p w:rsidR="00715714" w:rsidRPr="00715714" w:rsidRDefault="00715714" w:rsidP="00715714">
            <w:pPr>
              <w:jc w:val="center"/>
              <w:rPr>
                <w:sz w:val="24"/>
                <w:szCs w:val="24"/>
              </w:rPr>
            </w:pPr>
            <w:r w:rsidRPr="00715714">
              <w:rPr>
                <w:sz w:val="24"/>
                <w:szCs w:val="24"/>
              </w:rPr>
              <w:t xml:space="preserve">class register, inform the family </w:t>
            </w:r>
            <w:r w:rsidRPr="00715714">
              <w:rPr>
                <w:sz w:val="24"/>
                <w:szCs w:val="24"/>
              </w:rPr>
              <w:lastRenderedPageBreak/>
              <w:t>and consider a</w:t>
            </w:r>
          </w:p>
          <w:p w:rsidR="00715714" w:rsidRPr="00715714" w:rsidRDefault="00715714" w:rsidP="00715714">
            <w:pPr>
              <w:jc w:val="center"/>
              <w:rPr>
                <w:sz w:val="24"/>
                <w:szCs w:val="24"/>
              </w:rPr>
            </w:pPr>
            <w:proofErr w:type="gramStart"/>
            <w:r w:rsidRPr="00715714">
              <w:rPr>
                <w:sz w:val="24"/>
                <w:szCs w:val="24"/>
              </w:rPr>
              <w:t>possible</w:t>
            </w:r>
            <w:proofErr w:type="gramEnd"/>
            <w:r w:rsidRPr="00715714">
              <w:rPr>
                <w:sz w:val="24"/>
                <w:szCs w:val="24"/>
              </w:rPr>
              <w:t xml:space="preserve"> expulsion from the class.</w:t>
            </w:r>
          </w:p>
          <w:p w:rsidR="00715714" w:rsidRPr="00715714" w:rsidRDefault="00715714" w:rsidP="00715714">
            <w:pPr>
              <w:jc w:val="center"/>
              <w:rPr>
                <w:sz w:val="24"/>
                <w:szCs w:val="24"/>
              </w:rPr>
            </w:pPr>
            <w:r w:rsidRPr="00715714">
              <w:rPr>
                <w:sz w:val="24"/>
                <w:szCs w:val="24"/>
              </w:rPr>
              <w:t>Verbal warning by the S.D.</w:t>
            </w:r>
          </w:p>
          <w:p w:rsidR="00715714" w:rsidRPr="00715714" w:rsidRDefault="00715714" w:rsidP="00715714">
            <w:pPr>
              <w:jc w:val="center"/>
              <w:rPr>
                <w:sz w:val="24"/>
                <w:szCs w:val="24"/>
              </w:rPr>
            </w:pPr>
            <w:r w:rsidRPr="00715714">
              <w:rPr>
                <w:sz w:val="24"/>
                <w:szCs w:val="24"/>
              </w:rPr>
              <w:t>Convocation of the class council.</w:t>
            </w:r>
          </w:p>
          <w:p w:rsidR="00715714" w:rsidRPr="00715714" w:rsidRDefault="00715714" w:rsidP="00715714">
            <w:pPr>
              <w:jc w:val="center"/>
              <w:rPr>
                <w:sz w:val="24"/>
                <w:szCs w:val="24"/>
              </w:rPr>
            </w:pPr>
            <w:r w:rsidRPr="00715714">
              <w:rPr>
                <w:sz w:val="24"/>
                <w:szCs w:val="24"/>
              </w:rPr>
              <w:t>Restorative" activities of social relevance and</w:t>
            </w:r>
          </w:p>
          <w:p w:rsidR="00715714" w:rsidRPr="00715714" w:rsidRDefault="00715714" w:rsidP="00715714">
            <w:pPr>
              <w:jc w:val="center"/>
              <w:rPr>
                <w:sz w:val="24"/>
                <w:szCs w:val="24"/>
              </w:rPr>
            </w:pPr>
            <w:r w:rsidRPr="00715714">
              <w:rPr>
                <w:sz w:val="24"/>
                <w:szCs w:val="24"/>
              </w:rPr>
              <w:t>general interest of the school community</w:t>
            </w:r>
          </w:p>
          <w:p w:rsidR="00715714" w:rsidRPr="00715714" w:rsidRDefault="00715714" w:rsidP="00715714">
            <w:pPr>
              <w:jc w:val="center"/>
              <w:rPr>
                <w:sz w:val="24"/>
                <w:szCs w:val="24"/>
              </w:rPr>
            </w:pPr>
            <w:r w:rsidRPr="00715714">
              <w:rPr>
                <w:sz w:val="24"/>
                <w:szCs w:val="24"/>
              </w:rPr>
              <w:t>(cleaning of classrooms and school premises) in the</w:t>
            </w:r>
          </w:p>
          <w:p w:rsidR="00715714" w:rsidRDefault="00715714" w:rsidP="00715714">
            <w:pPr>
              <w:jc w:val="center"/>
              <w:rPr>
                <w:sz w:val="24"/>
                <w:szCs w:val="24"/>
              </w:rPr>
            </w:pPr>
            <w:proofErr w:type="gramStart"/>
            <w:r w:rsidRPr="00715714">
              <w:rPr>
                <w:sz w:val="24"/>
                <w:szCs w:val="24"/>
              </w:rPr>
              <w:t>presence</w:t>
            </w:r>
            <w:proofErr w:type="gramEnd"/>
            <w:r w:rsidRPr="00715714">
              <w:rPr>
                <w:sz w:val="24"/>
                <w:szCs w:val="24"/>
              </w:rPr>
              <w:t xml:space="preserve"> of the school employee.</w:t>
            </w:r>
          </w:p>
          <w:p w:rsidR="00715714" w:rsidRDefault="00715714" w:rsidP="00715714">
            <w:pPr>
              <w:jc w:val="center"/>
              <w:rPr>
                <w:sz w:val="24"/>
                <w:szCs w:val="24"/>
              </w:rPr>
            </w:pPr>
          </w:p>
          <w:p w:rsidR="00715714" w:rsidRDefault="00715714" w:rsidP="00715714">
            <w:pPr>
              <w:rPr>
                <w:sz w:val="24"/>
                <w:szCs w:val="24"/>
              </w:rPr>
            </w:pPr>
          </w:p>
          <w:p w:rsidR="00715714" w:rsidRPr="00715714" w:rsidRDefault="00715714" w:rsidP="00715714">
            <w:pPr>
              <w:rPr>
                <w:sz w:val="24"/>
                <w:szCs w:val="24"/>
              </w:rPr>
            </w:pPr>
            <w:r w:rsidRPr="00715714">
              <w:rPr>
                <w:sz w:val="24"/>
                <w:szCs w:val="24"/>
              </w:rPr>
              <w:t>Verbal w</w:t>
            </w:r>
            <w:r w:rsidR="00BF30A4">
              <w:rPr>
                <w:sz w:val="24"/>
                <w:szCs w:val="24"/>
              </w:rPr>
              <w:t xml:space="preserve">arning and written disciplinary note on the electronic register </w:t>
            </w:r>
            <w:r w:rsidRPr="00715714">
              <w:rPr>
                <w:sz w:val="24"/>
                <w:szCs w:val="24"/>
              </w:rPr>
              <w:t>and communication to the family.</w:t>
            </w:r>
            <w:r w:rsidR="00BF30A4">
              <w:rPr>
                <w:sz w:val="24"/>
                <w:szCs w:val="24"/>
              </w:rPr>
              <w:t xml:space="preserve"> </w:t>
            </w:r>
            <w:r w:rsidR="00BF30A4" w:rsidRPr="00BF30A4">
              <w:rPr>
                <w:sz w:val="24"/>
                <w:szCs w:val="24"/>
              </w:rPr>
              <w:t>Withdrawal of the mobile phone by the family.</w:t>
            </w:r>
          </w:p>
          <w:p w:rsidR="00715714" w:rsidRPr="00715714" w:rsidRDefault="00715714" w:rsidP="00715714">
            <w:pPr>
              <w:rPr>
                <w:sz w:val="24"/>
                <w:szCs w:val="24"/>
              </w:rPr>
            </w:pPr>
            <w:r w:rsidRPr="00715714">
              <w:rPr>
                <w:sz w:val="24"/>
                <w:szCs w:val="24"/>
              </w:rPr>
              <w:t>Invit</w:t>
            </w:r>
            <w:r>
              <w:rPr>
                <w:sz w:val="24"/>
                <w:szCs w:val="24"/>
              </w:rPr>
              <w:t xml:space="preserve">ation to non-use and storage of </w:t>
            </w:r>
            <w:r w:rsidRPr="00715714">
              <w:rPr>
                <w:sz w:val="24"/>
                <w:szCs w:val="24"/>
              </w:rPr>
              <w:t xml:space="preserve">equipment. Verbal warning by the </w:t>
            </w:r>
            <w:r>
              <w:rPr>
                <w:sz w:val="24"/>
                <w:szCs w:val="24"/>
              </w:rPr>
              <w:t>School Director</w:t>
            </w:r>
            <w:r w:rsidRPr="00715714">
              <w:rPr>
                <w:sz w:val="24"/>
                <w:szCs w:val="24"/>
              </w:rPr>
              <w:t>. Convocation of parents.</w:t>
            </w:r>
          </w:p>
          <w:p w:rsidR="00715714" w:rsidRDefault="00715714" w:rsidP="00715714">
            <w:pPr>
              <w:rPr>
                <w:sz w:val="24"/>
                <w:szCs w:val="24"/>
              </w:rPr>
            </w:pPr>
            <w:r w:rsidRPr="00715714">
              <w:rPr>
                <w:sz w:val="24"/>
                <w:szCs w:val="24"/>
              </w:rPr>
              <w:t>If the failure is repeated, convocation of the Class Council for possible disciplinary action.</w:t>
            </w:r>
          </w:p>
          <w:p w:rsidR="00715714" w:rsidRDefault="00715714" w:rsidP="00715714">
            <w:pPr>
              <w:rPr>
                <w:sz w:val="24"/>
                <w:szCs w:val="24"/>
              </w:rPr>
            </w:pPr>
          </w:p>
          <w:p w:rsidR="00715714" w:rsidRDefault="00715714" w:rsidP="00715714">
            <w:pPr>
              <w:rPr>
                <w:sz w:val="24"/>
                <w:szCs w:val="24"/>
              </w:rPr>
            </w:pPr>
          </w:p>
          <w:p w:rsidR="00715714" w:rsidRPr="00715714" w:rsidRDefault="00715714" w:rsidP="00715714">
            <w:pPr>
              <w:jc w:val="center"/>
              <w:rPr>
                <w:sz w:val="24"/>
                <w:szCs w:val="24"/>
              </w:rPr>
            </w:pPr>
            <w:r w:rsidRPr="00715714">
              <w:rPr>
                <w:sz w:val="24"/>
                <w:szCs w:val="24"/>
              </w:rPr>
              <w:t>Verbal and written reprimand and convocation</w:t>
            </w:r>
          </w:p>
          <w:p w:rsidR="00715714" w:rsidRPr="00715714" w:rsidRDefault="00715714" w:rsidP="00715714">
            <w:pPr>
              <w:jc w:val="center"/>
              <w:rPr>
                <w:sz w:val="24"/>
                <w:szCs w:val="24"/>
              </w:rPr>
            </w:pPr>
            <w:proofErr w:type="gramStart"/>
            <w:r w:rsidRPr="00715714">
              <w:rPr>
                <w:sz w:val="24"/>
                <w:szCs w:val="24"/>
              </w:rPr>
              <w:t>of</w:t>
            </w:r>
            <w:proofErr w:type="gramEnd"/>
            <w:r w:rsidRPr="00715714">
              <w:rPr>
                <w:sz w:val="24"/>
                <w:szCs w:val="24"/>
              </w:rPr>
              <w:t xml:space="preserve"> the class council.</w:t>
            </w:r>
          </w:p>
          <w:p w:rsidR="00715714" w:rsidRPr="00715714" w:rsidRDefault="00715714" w:rsidP="00715714">
            <w:pPr>
              <w:jc w:val="center"/>
              <w:rPr>
                <w:sz w:val="24"/>
                <w:szCs w:val="24"/>
              </w:rPr>
            </w:pPr>
            <w:r w:rsidRPr="00715714">
              <w:rPr>
                <w:sz w:val="24"/>
                <w:szCs w:val="24"/>
              </w:rPr>
              <w:t>Immediate convocation of parents in the</w:t>
            </w:r>
          </w:p>
          <w:p w:rsidR="00715714" w:rsidRPr="00715714" w:rsidRDefault="00715714" w:rsidP="00715714">
            <w:pPr>
              <w:jc w:val="center"/>
              <w:rPr>
                <w:sz w:val="24"/>
                <w:szCs w:val="24"/>
              </w:rPr>
            </w:pPr>
            <w:proofErr w:type="gramStart"/>
            <w:r w:rsidRPr="00715714">
              <w:rPr>
                <w:sz w:val="24"/>
                <w:szCs w:val="24"/>
              </w:rPr>
              <w:t>presence</w:t>
            </w:r>
            <w:proofErr w:type="gramEnd"/>
            <w:r w:rsidRPr="00715714">
              <w:rPr>
                <w:sz w:val="24"/>
                <w:szCs w:val="24"/>
              </w:rPr>
              <w:t xml:space="preserve"> of the class coordinator and the S.D.</w:t>
            </w:r>
          </w:p>
          <w:p w:rsidR="00715714" w:rsidRPr="00715714" w:rsidRDefault="00715714" w:rsidP="00715714">
            <w:pPr>
              <w:jc w:val="center"/>
              <w:rPr>
                <w:sz w:val="24"/>
                <w:szCs w:val="24"/>
              </w:rPr>
            </w:pPr>
            <w:r w:rsidRPr="00715714">
              <w:rPr>
                <w:sz w:val="24"/>
                <w:szCs w:val="24"/>
              </w:rPr>
              <w:t>Reflection by the pupil on the reasons that</w:t>
            </w:r>
          </w:p>
          <w:p w:rsidR="00715714" w:rsidRPr="00715714" w:rsidRDefault="00715714" w:rsidP="00715714">
            <w:pPr>
              <w:jc w:val="center"/>
              <w:rPr>
                <w:sz w:val="24"/>
                <w:szCs w:val="24"/>
              </w:rPr>
            </w:pPr>
            <w:r w:rsidRPr="00715714">
              <w:rPr>
                <w:sz w:val="24"/>
                <w:szCs w:val="24"/>
              </w:rPr>
              <w:t>induced him/her to misbehave</w:t>
            </w:r>
          </w:p>
          <w:p w:rsidR="00715714" w:rsidRPr="00715714" w:rsidRDefault="00715714" w:rsidP="00715714">
            <w:pPr>
              <w:jc w:val="center"/>
              <w:rPr>
                <w:sz w:val="24"/>
                <w:szCs w:val="24"/>
              </w:rPr>
            </w:pPr>
            <w:proofErr w:type="gramStart"/>
            <w:r w:rsidRPr="00715714">
              <w:rPr>
                <w:sz w:val="24"/>
                <w:szCs w:val="24"/>
              </w:rPr>
              <w:t>towards</w:t>
            </w:r>
            <w:proofErr w:type="gramEnd"/>
            <w:r w:rsidRPr="00715714">
              <w:rPr>
                <w:sz w:val="24"/>
                <w:szCs w:val="24"/>
              </w:rPr>
              <w:t xml:space="preserve"> peers and adults.</w:t>
            </w:r>
          </w:p>
          <w:p w:rsidR="00715714" w:rsidRPr="00715714" w:rsidRDefault="00715714" w:rsidP="00715714">
            <w:pPr>
              <w:jc w:val="center"/>
              <w:rPr>
                <w:sz w:val="24"/>
                <w:szCs w:val="24"/>
              </w:rPr>
            </w:pPr>
            <w:r w:rsidRPr="00715714">
              <w:rPr>
                <w:sz w:val="24"/>
                <w:szCs w:val="24"/>
              </w:rPr>
              <w:t>4. Convocation of the Class Council to</w:t>
            </w:r>
          </w:p>
          <w:p w:rsidR="00715714" w:rsidRPr="00715714" w:rsidRDefault="00715714" w:rsidP="00715714">
            <w:pPr>
              <w:jc w:val="center"/>
              <w:rPr>
                <w:sz w:val="24"/>
                <w:szCs w:val="24"/>
              </w:rPr>
            </w:pPr>
            <w:r w:rsidRPr="00715714">
              <w:rPr>
                <w:sz w:val="24"/>
                <w:szCs w:val="24"/>
              </w:rPr>
              <w:t>evaluate a possible removal</w:t>
            </w:r>
          </w:p>
          <w:p w:rsidR="00715714" w:rsidRPr="00715714" w:rsidRDefault="00715714" w:rsidP="00715714">
            <w:pPr>
              <w:jc w:val="center"/>
              <w:rPr>
                <w:sz w:val="24"/>
                <w:szCs w:val="24"/>
              </w:rPr>
            </w:pPr>
            <w:r w:rsidRPr="00715714">
              <w:rPr>
                <w:sz w:val="24"/>
                <w:szCs w:val="24"/>
              </w:rPr>
              <w:t>temporary removal from the school community for a</w:t>
            </w:r>
          </w:p>
          <w:p w:rsidR="00715714" w:rsidRPr="00715714" w:rsidRDefault="00715714" w:rsidP="00715714">
            <w:pPr>
              <w:jc w:val="center"/>
              <w:rPr>
                <w:sz w:val="24"/>
                <w:szCs w:val="24"/>
              </w:rPr>
            </w:pPr>
            <w:r w:rsidRPr="00715714">
              <w:rPr>
                <w:sz w:val="24"/>
                <w:szCs w:val="24"/>
              </w:rPr>
              <w:t>period of less than or equal to fifteen</w:t>
            </w:r>
          </w:p>
          <w:p w:rsidR="00715714" w:rsidRPr="00715714" w:rsidRDefault="00715714" w:rsidP="00715714">
            <w:pPr>
              <w:jc w:val="center"/>
              <w:rPr>
                <w:sz w:val="24"/>
                <w:szCs w:val="24"/>
              </w:rPr>
            </w:pPr>
            <w:proofErr w:type="gramStart"/>
            <w:r w:rsidRPr="00715714">
              <w:rPr>
                <w:sz w:val="24"/>
                <w:szCs w:val="24"/>
              </w:rPr>
              <w:lastRenderedPageBreak/>
              <w:t>days</w:t>
            </w:r>
            <w:proofErr w:type="gramEnd"/>
            <w:r w:rsidRPr="00715714">
              <w:rPr>
                <w:sz w:val="24"/>
                <w:szCs w:val="24"/>
              </w:rPr>
              <w:t>.</w:t>
            </w:r>
          </w:p>
          <w:p w:rsidR="00715714" w:rsidRPr="00715714" w:rsidRDefault="00715714" w:rsidP="00715714">
            <w:pPr>
              <w:jc w:val="center"/>
              <w:rPr>
                <w:sz w:val="24"/>
                <w:szCs w:val="24"/>
              </w:rPr>
            </w:pPr>
            <w:r w:rsidRPr="00715714">
              <w:rPr>
                <w:sz w:val="24"/>
                <w:szCs w:val="24"/>
              </w:rPr>
              <w:t>Restorative" activities of social relevance and</w:t>
            </w:r>
          </w:p>
          <w:p w:rsidR="00715714" w:rsidRPr="00715714" w:rsidRDefault="00715714" w:rsidP="00715714">
            <w:pPr>
              <w:jc w:val="center"/>
              <w:rPr>
                <w:sz w:val="24"/>
                <w:szCs w:val="24"/>
              </w:rPr>
            </w:pPr>
            <w:r w:rsidRPr="00715714">
              <w:rPr>
                <w:sz w:val="24"/>
                <w:szCs w:val="24"/>
              </w:rPr>
              <w:t>general interest of the school community:</w:t>
            </w:r>
          </w:p>
          <w:p w:rsidR="00715714" w:rsidRPr="00715714" w:rsidRDefault="00715714" w:rsidP="00715714">
            <w:pPr>
              <w:jc w:val="center"/>
              <w:rPr>
                <w:sz w:val="24"/>
                <w:szCs w:val="24"/>
              </w:rPr>
            </w:pPr>
            <w:r w:rsidRPr="00715714">
              <w:rPr>
                <w:sz w:val="24"/>
                <w:szCs w:val="24"/>
              </w:rPr>
              <w:t>Cleaning of classrooms (desks, chairs, desk,</w:t>
            </w:r>
          </w:p>
          <w:p w:rsidR="00715714" w:rsidRPr="00715714" w:rsidRDefault="00715714" w:rsidP="00715714">
            <w:pPr>
              <w:jc w:val="center"/>
              <w:rPr>
                <w:sz w:val="24"/>
                <w:szCs w:val="24"/>
              </w:rPr>
            </w:pPr>
            <w:r w:rsidRPr="00715714">
              <w:rPr>
                <w:sz w:val="24"/>
                <w:szCs w:val="24"/>
              </w:rPr>
              <w:t>blackboard and floors);</w:t>
            </w:r>
          </w:p>
          <w:p w:rsidR="00715714" w:rsidRPr="00715714" w:rsidRDefault="00715714" w:rsidP="00715714">
            <w:pPr>
              <w:jc w:val="center"/>
              <w:rPr>
                <w:sz w:val="24"/>
                <w:szCs w:val="24"/>
              </w:rPr>
            </w:pPr>
            <w:r w:rsidRPr="00715714">
              <w:rPr>
                <w:sz w:val="24"/>
                <w:szCs w:val="24"/>
              </w:rPr>
              <w:t>School environments (corridors, lecture hall,</w:t>
            </w:r>
          </w:p>
          <w:p w:rsidR="00715714" w:rsidRPr="00715714" w:rsidRDefault="00715714" w:rsidP="00715714">
            <w:pPr>
              <w:jc w:val="center"/>
              <w:rPr>
                <w:sz w:val="24"/>
                <w:szCs w:val="24"/>
              </w:rPr>
            </w:pPr>
            <w:r w:rsidRPr="00715714">
              <w:rPr>
                <w:sz w:val="24"/>
                <w:szCs w:val="24"/>
              </w:rPr>
              <w:t>laboratories and gymnasium) in the presence of the</w:t>
            </w:r>
          </w:p>
          <w:p w:rsidR="00715714" w:rsidRPr="00715714" w:rsidRDefault="00715714" w:rsidP="00715714">
            <w:pPr>
              <w:jc w:val="center"/>
              <w:rPr>
                <w:sz w:val="24"/>
                <w:szCs w:val="24"/>
              </w:rPr>
            </w:pPr>
            <w:proofErr w:type="gramStart"/>
            <w:r w:rsidRPr="00715714">
              <w:rPr>
                <w:sz w:val="24"/>
                <w:szCs w:val="24"/>
              </w:rPr>
              <w:t>school</w:t>
            </w:r>
            <w:proofErr w:type="gramEnd"/>
            <w:r w:rsidRPr="00715714">
              <w:rPr>
                <w:sz w:val="24"/>
                <w:szCs w:val="24"/>
              </w:rPr>
              <w:t xml:space="preserve"> employee.</w:t>
            </w:r>
          </w:p>
          <w:p w:rsidR="00715714" w:rsidRPr="00715714" w:rsidRDefault="00715714" w:rsidP="00715714">
            <w:pPr>
              <w:jc w:val="center"/>
              <w:rPr>
                <w:sz w:val="24"/>
                <w:szCs w:val="24"/>
              </w:rPr>
            </w:pPr>
            <w:r w:rsidRPr="00715714">
              <w:rPr>
                <w:sz w:val="24"/>
                <w:szCs w:val="24"/>
              </w:rPr>
              <w:t>6. Prohibition of participation in school outings</w:t>
            </w:r>
          </w:p>
          <w:p w:rsidR="00715714" w:rsidRPr="00715714" w:rsidRDefault="00715714" w:rsidP="00715714">
            <w:pPr>
              <w:jc w:val="center"/>
              <w:rPr>
                <w:sz w:val="24"/>
                <w:szCs w:val="24"/>
              </w:rPr>
            </w:pPr>
            <w:proofErr w:type="gramStart"/>
            <w:r w:rsidRPr="00715714">
              <w:rPr>
                <w:sz w:val="24"/>
                <w:szCs w:val="24"/>
              </w:rPr>
              <w:t>school</w:t>
            </w:r>
            <w:proofErr w:type="gramEnd"/>
            <w:r w:rsidRPr="00715714">
              <w:rPr>
                <w:sz w:val="24"/>
                <w:szCs w:val="24"/>
              </w:rPr>
              <w:t xml:space="preserve"> outings.</w:t>
            </w:r>
          </w:p>
          <w:p w:rsidR="00715714" w:rsidRPr="00715714" w:rsidRDefault="00715714" w:rsidP="00715714">
            <w:pPr>
              <w:jc w:val="center"/>
              <w:rPr>
                <w:sz w:val="24"/>
                <w:szCs w:val="24"/>
              </w:rPr>
            </w:pPr>
            <w:r w:rsidRPr="00715714">
              <w:rPr>
                <w:sz w:val="24"/>
                <w:szCs w:val="24"/>
              </w:rPr>
              <w:t>7. Possible exclusion from the final examination and</w:t>
            </w:r>
          </w:p>
          <w:p w:rsidR="00715714" w:rsidRPr="00715714" w:rsidRDefault="00715714" w:rsidP="00715714">
            <w:pPr>
              <w:jc w:val="center"/>
              <w:rPr>
                <w:sz w:val="24"/>
                <w:szCs w:val="24"/>
              </w:rPr>
            </w:pPr>
            <w:r w:rsidRPr="00715714">
              <w:rPr>
                <w:sz w:val="24"/>
                <w:szCs w:val="24"/>
              </w:rPr>
              <w:t>consequent non-admission to the following year</w:t>
            </w:r>
          </w:p>
          <w:p w:rsidR="00715714" w:rsidRPr="00715714" w:rsidRDefault="00715714" w:rsidP="00715714">
            <w:pPr>
              <w:jc w:val="center"/>
              <w:rPr>
                <w:sz w:val="24"/>
                <w:szCs w:val="24"/>
              </w:rPr>
            </w:pPr>
            <w:r w:rsidRPr="00715714">
              <w:rPr>
                <w:sz w:val="24"/>
                <w:szCs w:val="24"/>
              </w:rPr>
              <w:t>following year or to the final State examination of the</w:t>
            </w:r>
          </w:p>
          <w:p w:rsidR="00715714" w:rsidRPr="00715714" w:rsidRDefault="00715714" w:rsidP="00715714">
            <w:pPr>
              <w:jc w:val="center"/>
              <w:rPr>
                <w:sz w:val="24"/>
                <w:szCs w:val="24"/>
              </w:rPr>
            </w:pPr>
            <w:proofErr w:type="gramStart"/>
            <w:r w:rsidRPr="00715714">
              <w:rPr>
                <w:sz w:val="24"/>
                <w:szCs w:val="24"/>
              </w:rPr>
              <w:t>course</w:t>
            </w:r>
            <w:proofErr w:type="gramEnd"/>
            <w:r w:rsidRPr="00715714">
              <w:rPr>
                <w:sz w:val="24"/>
                <w:szCs w:val="24"/>
              </w:rPr>
              <w:t xml:space="preserve"> of studies.</w:t>
            </w:r>
          </w:p>
          <w:p w:rsidR="00715714" w:rsidRDefault="00715714" w:rsidP="00715714">
            <w:pPr>
              <w:rPr>
                <w:sz w:val="24"/>
                <w:szCs w:val="24"/>
              </w:rPr>
            </w:pPr>
          </w:p>
          <w:p w:rsidR="00715714" w:rsidRDefault="00715714" w:rsidP="00715714">
            <w:pPr>
              <w:rPr>
                <w:sz w:val="24"/>
                <w:szCs w:val="24"/>
              </w:rPr>
            </w:pPr>
          </w:p>
          <w:p w:rsidR="00715714" w:rsidRPr="00715714" w:rsidRDefault="00715714" w:rsidP="00715714">
            <w:pPr>
              <w:jc w:val="center"/>
              <w:rPr>
                <w:sz w:val="24"/>
                <w:szCs w:val="24"/>
              </w:rPr>
            </w:pPr>
            <w:r w:rsidRPr="00715714">
              <w:rPr>
                <w:sz w:val="24"/>
                <w:szCs w:val="24"/>
              </w:rPr>
              <w:t>Repair of damage caused or compensation</w:t>
            </w:r>
          </w:p>
          <w:p w:rsidR="00715714" w:rsidRPr="00715714" w:rsidRDefault="00715714" w:rsidP="00715714">
            <w:pPr>
              <w:jc w:val="center"/>
              <w:rPr>
                <w:sz w:val="24"/>
                <w:szCs w:val="24"/>
              </w:rPr>
            </w:pPr>
            <w:r w:rsidRPr="00715714">
              <w:rPr>
                <w:sz w:val="24"/>
                <w:szCs w:val="24"/>
              </w:rPr>
              <w:t>of the same; if it is not possible</w:t>
            </w:r>
          </w:p>
          <w:p w:rsidR="00715714" w:rsidRPr="00715714" w:rsidRDefault="00715714" w:rsidP="00715714">
            <w:pPr>
              <w:jc w:val="center"/>
              <w:rPr>
                <w:sz w:val="24"/>
                <w:szCs w:val="24"/>
              </w:rPr>
            </w:pPr>
            <w:r w:rsidRPr="00715714">
              <w:rPr>
                <w:sz w:val="24"/>
                <w:szCs w:val="24"/>
              </w:rPr>
              <w:t>identify the party responsible but only the class</w:t>
            </w:r>
          </w:p>
          <w:p w:rsidR="00715714" w:rsidRPr="00715714" w:rsidRDefault="00715714" w:rsidP="00715714">
            <w:pPr>
              <w:jc w:val="center"/>
              <w:rPr>
                <w:sz w:val="24"/>
                <w:szCs w:val="24"/>
              </w:rPr>
            </w:pPr>
            <w:r w:rsidRPr="00715714">
              <w:rPr>
                <w:sz w:val="24"/>
                <w:szCs w:val="24"/>
              </w:rPr>
              <w:t>class, the class as a whole shall be liable</w:t>
            </w:r>
          </w:p>
          <w:p w:rsidR="00715714" w:rsidRPr="00715714" w:rsidRDefault="00715714" w:rsidP="00715714">
            <w:pPr>
              <w:jc w:val="center"/>
              <w:rPr>
                <w:sz w:val="24"/>
                <w:szCs w:val="24"/>
              </w:rPr>
            </w:pPr>
            <w:proofErr w:type="gramStart"/>
            <w:r w:rsidRPr="00715714">
              <w:rPr>
                <w:sz w:val="24"/>
                <w:szCs w:val="24"/>
              </w:rPr>
              <w:t>answer</w:t>
            </w:r>
            <w:proofErr w:type="gramEnd"/>
            <w:r w:rsidRPr="00715714">
              <w:rPr>
                <w:sz w:val="24"/>
                <w:szCs w:val="24"/>
              </w:rPr>
              <w:t xml:space="preserve"> for it.</w:t>
            </w:r>
          </w:p>
          <w:p w:rsidR="00715714" w:rsidRPr="00715714" w:rsidRDefault="00715714" w:rsidP="00715714">
            <w:pPr>
              <w:jc w:val="center"/>
              <w:rPr>
                <w:sz w:val="24"/>
                <w:szCs w:val="24"/>
              </w:rPr>
            </w:pPr>
            <w:r w:rsidRPr="00715714">
              <w:rPr>
                <w:sz w:val="24"/>
                <w:szCs w:val="24"/>
              </w:rPr>
              <w:t>Prohibition of participation in school outings.</w:t>
            </w:r>
          </w:p>
          <w:p w:rsidR="00715714" w:rsidRPr="00715714" w:rsidRDefault="00715714" w:rsidP="00715714">
            <w:pPr>
              <w:jc w:val="center"/>
              <w:rPr>
                <w:sz w:val="24"/>
                <w:szCs w:val="24"/>
              </w:rPr>
            </w:pPr>
            <w:r w:rsidRPr="00715714">
              <w:rPr>
                <w:sz w:val="24"/>
                <w:szCs w:val="24"/>
              </w:rPr>
              <w:t>Possible exclusion from the final examination and</w:t>
            </w:r>
          </w:p>
          <w:p w:rsidR="00715714" w:rsidRPr="00715714" w:rsidRDefault="00715714" w:rsidP="00715714">
            <w:pPr>
              <w:jc w:val="center"/>
              <w:rPr>
                <w:sz w:val="24"/>
                <w:szCs w:val="24"/>
              </w:rPr>
            </w:pPr>
            <w:r w:rsidRPr="00715714">
              <w:rPr>
                <w:sz w:val="24"/>
                <w:szCs w:val="24"/>
              </w:rPr>
              <w:t>consequent non-admission to the following year</w:t>
            </w:r>
          </w:p>
          <w:p w:rsidR="00715714" w:rsidRPr="00715714" w:rsidRDefault="00715714" w:rsidP="00715714">
            <w:pPr>
              <w:jc w:val="center"/>
              <w:rPr>
                <w:sz w:val="24"/>
                <w:szCs w:val="24"/>
              </w:rPr>
            </w:pPr>
            <w:proofErr w:type="gramStart"/>
            <w:r w:rsidRPr="00715714">
              <w:rPr>
                <w:sz w:val="24"/>
                <w:szCs w:val="24"/>
              </w:rPr>
              <w:t>following</w:t>
            </w:r>
            <w:proofErr w:type="gramEnd"/>
            <w:r w:rsidRPr="00715714">
              <w:rPr>
                <w:sz w:val="24"/>
                <w:szCs w:val="24"/>
              </w:rPr>
              <w:t xml:space="preserve"> year or to the final state examination.</w:t>
            </w:r>
          </w:p>
          <w:p w:rsidR="00715714" w:rsidRPr="00715714" w:rsidRDefault="00715714" w:rsidP="00715714">
            <w:pPr>
              <w:jc w:val="center"/>
              <w:rPr>
                <w:sz w:val="24"/>
                <w:szCs w:val="24"/>
              </w:rPr>
            </w:pPr>
            <w:proofErr w:type="gramStart"/>
            <w:r w:rsidRPr="00715714">
              <w:rPr>
                <w:sz w:val="24"/>
                <w:szCs w:val="24"/>
              </w:rPr>
              <w:t>course</w:t>
            </w:r>
            <w:proofErr w:type="gramEnd"/>
            <w:r w:rsidRPr="00715714">
              <w:rPr>
                <w:sz w:val="24"/>
                <w:szCs w:val="24"/>
              </w:rPr>
              <w:t xml:space="preserve"> of studies.</w:t>
            </w:r>
          </w:p>
        </w:tc>
      </w:tr>
    </w:tbl>
    <w:p w:rsidR="0043200E" w:rsidRDefault="0043200E" w:rsidP="0043200E">
      <w:pPr>
        <w:ind w:firstLine="720"/>
        <w:rPr>
          <w:sz w:val="24"/>
          <w:szCs w:val="24"/>
        </w:rPr>
      </w:pPr>
    </w:p>
    <w:p w:rsidR="00715714" w:rsidRDefault="00715714" w:rsidP="0043200E">
      <w:pPr>
        <w:ind w:firstLine="720"/>
        <w:rPr>
          <w:sz w:val="24"/>
          <w:szCs w:val="24"/>
        </w:rPr>
      </w:pPr>
    </w:p>
    <w:p w:rsidR="00715714" w:rsidRDefault="00715714" w:rsidP="0043200E">
      <w:pPr>
        <w:ind w:firstLine="720"/>
        <w:rPr>
          <w:sz w:val="24"/>
          <w:szCs w:val="24"/>
        </w:rPr>
      </w:pPr>
    </w:p>
    <w:p w:rsidR="00715714" w:rsidRDefault="00715714" w:rsidP="0043200E">
      <w:pPr>
        <w:ind w:firstLine="720"/>
        <w:rPr>
          <w:sz w:val="24"/>
          <w:szCs w:val="24"/>
        </w:rPr>
      </w:pPr>
    </w:p>
    <w:p w:rsidR="00715714" w:rsidRDefault="00715714" w:rsidP="0043200E">
      <w:pPr>
        <w:ind w:firstLine="720"/>
        <w:rPr>
          <w:sz w:val="24"/>
          <w:szCs w:val="24"/>
        </w:rPr>
      </w:pPr>
    </w:p>
    <w:p w:rsidR="00D51FCB" w:rsidRDefault="00D51FCB" w:rsidP="0043200E">
      <w:pPr>
        <w:ind w:firstLine="720"/>
        <w:rPr>
          <w:sz w:val="24"/>
          <w:szCs w:val="24"/>
        </w:rPr>
      </w:pPr>
    </w:p>
    <w:p w:rsidR="00715714" w:rsidRDefault="00715714" w:rsidP="0043200E">
      <w:pPr>
        <w:ind w:firstLine="720"/>
        <w:rPr>
          <w:sz w:val="24"/>
          <w:szCs w:val="24"/>
        </w:rPr>
      </w:pPr>
    </w:p>
    <w:p w:rsidR="00715714" w:rsidRPr="00D51FCB" w:rsidRDefault="00715714" w:rsidP="00715714">
      <w:pPr>
        <w:pStyle w:val="BodyText"/>
        <w:spacing w:before="2"/>
        <w:ind w:left="0"/>
        <w:rPr>
          <w:rFonts w:asciiTheme="majorHAnsi" w:hAnsiTheme="majorHAnsi"/>
          <w:b/>
        </w:rPr>
      </w:pPr>
      <w:r w:rsidRPr="00D51FCB">
        <w:rPr>
          <w:rFonts w:asciiTheme="majorHAnsi" w:hAnsiTheme="majorHAnsi"/>
          <w:b/>
        </w:rPr>
        <w:t>SCHOOL DIRECTOR</w:t>
      </w:r>
    </w:p>
    <w:p w:rsidR="00715714" w:rsidRDefault="00715714" w:rsidP="00715714">
      <w:pPr>
        <w:pStyle w:val="BodyText"/>
        <w:spacing w:before="2"/>
        <w:ind w:left="0"/>
        <w:rPr>
          <w:rFonts w:asciiTheme="majorHAnsi" w:hAnsiTheme="majorHAnsi"/>
        </w:rPr>
      </w:pPr>
      <w:r>
        <w:rPr>
          <w:rFonts w:asciiTheme="majorHAnsi" w:hAnsiTheme="majorHAnsi"/>
        </w:rPr>
        <w:t>BIANCA VITTORIA PARRAVICINI</w:t>
      </w:r>
    </w:p>
    <w:p w:rsidR="00715714" w:rsidRPr="008232DE" w:rsidRDefault="00715714" w:rsidP="00715714">
      <w:pPr>
        <w:pStyle w:val="BodyText"/>
        <w:spacing w:before="2"/>
        <w:ind w:left="0"/>
        <w:rPr>
          <w:rFonts w:asciiTheme="majorHAnsi" w:hAnsiTheme="majorHAnsi"/>
        </w:rPr>
      </w:pPr>
    </w:p>
    <w:p w:rsidR="00715714" w:rsidRDefault="00715714" w:rsidP="00715714">
      <w:pPr>
        <w:pStyle w:val="BodyText"/>
        <w:spacing w:before="51"/>
        <w:ind w:left="133"/>
        <w:rPr>
          <w:rFonts w:asciiTheme="majorHAnsi" w:hAnsiTheme="majorHAnsi"/>
        </w:rPr>
      </w:pPr>
      <w:r w:rsidRPr="008232DE">
        <w:rPr>
          <w:rFonts w:asciiTheme="majorHAnsi" w:hAnsiTheme="majorHAnsi"/>
          <w:noProof/>
        </w:rPr>
        <w:drawing>
          <wp:inline distT="0" distB="0" distL="0" distR="0">
            <wp:extent cx="1304925" cy="457200"/>
            <wp:effectExtent l="0" t="0" r="0" b="0"/>
            <wp:docPr id="3" name="image2.png" descr="firma-bianca-trasp-low (1)"/>
            <wp:cNvGraphicFramePr/>
            <a:graphic xmlns:a="http://schemas.openxmlformats.org/drawingml/2006/main">
              <a:graphicData uri="http://schemas.openxmlformats.org/drawingml/2006/picture">
                <pic:pic xmlns:pic="http://schemas.openxmlformats.org/drawingml/2006/picture">
                  <pic:nvPicPr>
                    <pic:cNvPr id="0" name="image2.png" descr="firma-bianca-trasp-low (1)"/>
                    <pic:cNvPicPr preferRelativeResize="0"/>
                  </pic:nvPicPr>
                  <pic:blipFill>
                    <a:blip r:embed="rId9" cstate="print"/>
                    <a:srcRect/>
                    <a:stretch>
                      <a:fillRect/>
                    </a:stretch>
                  </pic:blipFill>
                  <pic:spPr>
                    <a:xfrm>
                      <a:off x="0" y="0"/>
                      <a:ext cx="1304925" cy="457200"/>
                    </a:xfrm>
                    <a:prstGeom prst="rect">
                      <a:avLst/>
                    </a:prstGeom>
                    <a:ln/>
                  </pic:spPr>
                </pic:pic>
              </a:graphicData>
            </a:graphic>
          </wp:inline>
        </w:drawing>
      </w:r>
    </w:p>
    <w:p w:rsidR="00715714" w:rsidRDefault="00715714" w:rsidP="00D51FCB">
      <w:pPr>
        <w:pStyle w:val="BodyText"/>
        <w:spacing w:before="51"/>
        <w:ind w:left="0"/>
        <w:rPr>
          <w:rFonts w:asciiTheme="majorHAnsi" w:hAnsiTheme="majorHAnsi"/>
        </w:rPr>
      </w:pPr>
    </w:p>
    <w:p w:rsidR="00715714" w:rsidRPr="00D51FCB" w:rsidRDefault="00D51FCB" w:rsidP="00715714">
      <w:pPr>
        <w:pStyle w:val="BodyText"/>
        <w:spacing w:before="51"/>
        <w:ind w:left="133"/>
        <w:rPr>
          <w:rFonts w:asciiTheme="majorHAnsi" w:hAnsiTheme="majorHAnsi"/>
          <w:b/>
          <w:lang w:val="it-IT"/>
        </w:rPr>
      </w:pPr>
      <w:r w:rsidRPr="00D51FCB">
        <w:rPr>
          <w:rFonts w:asciiTheme="majorHAnsi" w:hAnsiTheme="majorHAnsi"/>
          <w:b/>
          <w:lang w:val="it-IT"/>
        </w:rPr>
        <w:t xml:space="preserve">DIDACTIC </w:t>
      </w:r>
      <w:r w:rsidR="00715714" w:rsidRPr="00D51FCB">
        <w:rPr>
          <w:rFonts w:asciiTheme="majorHAnsi" w:hAnsiTheme="majorHAnsi"/>
          <w:b/>
          <w:lang w:val="it-IT"/>
        </w:rPr>
        <w:t>COORDINATORS</w:t>
      </w:r>
    </w:p>
    <w:p w:rsidR="00715714" w:rsidRPr="00D51FCB" w:rsidRDefault="00D51FCB" w:rsidP="00715714">
      <w:pPr>
        <w:pStyle w:val="BodyText"/>
        <w:spacing w:before="51"/>
        <w:ind w:left="133"/>
        <w:rPr>
          <w:rFonts w:asciiTheme="majorHAnsi" w:hAnsiTheme="majorHAnsi"/>
          <w:lang w:val="it-IT"/>
        </w:rPr>
      </w:pPr>
      <w:r w:rsidRPr="00D51FCB">
        <w:rPr>
          <w:rFonts w:asciiTheme="majorHAnsi" w:hAnsiTheme="majorHAnsi"/>
          <w:lang w:val="it-IT"/>
        </w:rPr>
        <w:t xml:space="preserve">DOTT.SSA </w:t>
      </w:r>
      <w:r w:rsidR="00715714" w:rsidRPr="00D51FCB">
        <w:rPr>
          <w:rFonts w:asciiTheme="majorHAnsi" w:hAnsiTheme="majorHAnsi"/>
          <w:lang w:val="it-IT"/>
        </w:rPr>
        <w:t>ELENA GARLASCHI</w:t>
      </w:r>
    </w:p>
    <w:p w:rsidR="00715714" w:rsidRPr="00D51FCB" w:rsidRDefault="00D51FCB" w:rsidP="00715714">
      <w:pPr>
        <w:pStyle w:val="BodyText"/>
        <w:spacing w:before="51"/>
        <w:ind w:left="133"/>
        <w:rPr>
          <w:rFonts w:asciiTheme="majorHAnsi" w:hAnsiTheme="majorHAnsi"/>
          <w:lang w:val="it-IT"/>
        </w:rPr>
      </w:pPr>
      <w:r>
        <w:rPr>
          <w:rFonts w:asciiTheme="majorHAnsi" w:hAnsiTheme="majorHAnsi"/>
          <w:lang w:val="it-IT"/>
        </w:rPr>
        <w:t xml:space="preserve">DOTT.SSA </w:t>
      </w:r>
      <w:r w:rsidR="00715714" w:rsidRPr="00D51FCB">
        <w:rPr>
          <w:rFonts w:asciiTheme="majorHAnsi" w:hAnsiTheme="majorHAnsi"/>
          <w:lang w:val="it-IT"/>
        </w:rPr>
        <w:t>MARGHERITA TOTA</w:t>
      </w:r>
    </w:p>
    <w:p w:rsidR="00D51FCB" w:rsidRDefault="00D51FCB" w:rsidP="00715714">
      <w:pPr>
        <w:pStyle w:val="BodyText"/>
        <w:spacing w:before="51"/>
        <w:ind w:left="133"/>
        <w:rPr>
          <w:rFonts w:asciiTheme="majorHAnsi" w:hAnsiTheme="majorHAnsi"/>
        </w:rPr>
      </w:pPr>
      <w:r>
        <w:rPr>
          <w:rFonts w:asciiTheme="majorHAnsi" w:hAnsiTheme="majorHAnsi"/>
        </w:rPr>
        <w:t>MISS KELLY RILEY</w:t>
      </w:r>
    </w:p>
    <w:p w:rsidR="00715714" w:rsidRDefault="00715714" w:rsidP="00715714">
      <w:pPr>
        <w:pStyle w:val="BodyText"/>
        <w:spacing w:before="51"/>
        <w:ind w:left="133"/>
        <w:rPr>
          <w:rFonts w:asciiTheme="majorHAnsi" w:hAnsiTheme="majorHAnsi"/>
        </w:rPr>
      </w:pPr>
    </w:p>
    <w:p w:rsidR="00715714" w:rsidRDefault="00715714" w:rsidP="00715714">
      <w:pPr>
        <w:pStyle w:val="BodyText"/>
        <w:spacing w:before="51"/>
        <w:ind w:left="133"/>
        <w:rPr>
          <w:rFonts w:asciiTheme="majorHAnsi" w:hAnsiTheme="majorHAnsi"/>
        </w:rPr>
      </w:pPr>
      <w:r w:rsidRPr="003C26D1">
        <w:rPr>
          <w:rFonts w:asciiTheme="majorHAnsi" w:hAnsiTheme="majorHAnsi"/>
          <w:noProof/>
        </w:rPr>
        <w:drawing>
          <wp:inline distT="0" distB="0" distL="0" distR="0">
            <wp:extent cx="1295400" cy="419100"/>
            <wp:effectExtent l="19050" t="0" r="0" b="0"/>
            <wp:docPr id="4" name="Picture 17" descr="C:\Users\Teacher\AppData\Local\Microsoft\Windows\INetCache\Content.Word\firma-elenag-thick-mini-bi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eacher\AppData\Local\Microsoft\Windows\INetCache\Content.Word\firma-elenag-thick-mini-bianco.jpg"/>
                    <pic:cNvPicPr>
                      <a:picLocks noChangeAspect="1" noChangeArrowheads="1"/>
                    </pic:cNvPicPr>
                  </pic:nvPicPr>
                  <pic:blipFill>
                    <a:blip r:embed="rId10" cstate="print"/>
                    <a:srcRect/>
                    <a:stretch>
                      <a:fillRect/>
                    </a:stretch>
                  </pic:blipFill>
                  <pic:spPr bwMode="auto">
                    <a:xfrm>
                      <a:off x="0" y="0"/>
                      <a:ext cx="1295400" cy="419100"/>
                    </a:xfrm>
                    <a:prstGeom prst="rect">
                      <a:avLst/>
                    </a:prstGeom>
                    <a:noFill/>
                    <a:ln w="9525">
                      <a:noFill/>
                      <a:miter lim="800000"/>
                      <a:headEnd/>
                      <a:tailEnd/>
                    </a:ln>
                  </pic:spPr>
                </pic:pic>
              </a:graphicData>
            </a:graphic>
          </wp:inline>
        </w:drawing>
      </w:r>
    </w:p>
    <w:p w:rsidR="00715714" w:rsidRDefault="00715714" w:rsidP="00715714">
      <w:pPr>
        <w:rPr>
          <w:rFonts w:asciiTheme="majorHAnsi" w:hAnsiTheme="majorHAnsi"/>
          <w:sz w:val="24"/>
          <w:szCs w:val="24"/>
        </w:rPr>
      </w:pPr>
      <w:r w:rsidRPr="003C26D1">
        <w:rPr>
          <w:rFonts w:asciiTheme="majorHAnsi" w:hAnsiTheme="majorHAnsi"/>
          <w:noProof/>
          <w:sz w:val="24"/>
          <w:szCs w:val="24"/>
        </w:rPr>
        <w:drawing>
          <wp:inline distT="0" distB="0" distL="0" distR="0">
            <wp:extent cx="1466850" cy="447675"/>
            <wp:effectExtent l="19050" t="0" r="0" b="0"/>
            <wp:docPr id="6" name="Picture 4" descr="C:\Users\Teacher\AppData\Local\Microsoft\Windows\INetCache\Content.Word\margherita-tota-thin-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INetCache\Content.Word\margherita-tota-thin-mini.png"/>
                    <pic:cNvPicPr>
                      <a:picLocks noChangeAspect="1" noChangeArrowheads="1"/>
                    </pic:cNvPicPr>
                  </pic:nvPicPr>
                  <pic:blipFill>
                    <a:blip r:embed="rId11" cstate="print"/>
                    <a:srcRect/>
                    <a:stretch>
                      <a:fillRect/>
                    </a:stretch>
                  </pic:blipFill>
                  <pic:spPr bwMode="auto">
                    <a:xfrm>
                      <a:off x="0" y="0"/>
                      <a:ext cx="1466850" cy="447675"/>
                    </a:xfrm>
                    <a:prstGeom prst="rect">
                      <a:avLst/>
                    </a:prstGeom>
                    <a:noFill/>
                    <a:ln w="9525">
                      <a:noFill/>
                      <a:miter lim="800000"/>
                      <a:headEnd/>
                      <a:tailEnd/>
                    </a:ln>
                  </pic:spPr>
                </pic:pic>
              </a:graphicData>
            </a:graphic>
          </wp:inline>
        </w:drawing>
      </w:r>
    </w:p>
    <w:p w:rsidR="00D51FCB" w:rsidRDefault="00D51FCB" w:rsidP="00715714">
      <w:pPr>
        <w:rPr>
          <w:rFonts w:asciiTheme="majorHAnsi" w:hAnsiTheme="majorHAnsi"/>
          <w:sz w:val="24"/>
          <w:szCs w:val="24"/>
        </w:rPr>
      </w:pPr>
    </w:p>
    <w:p w:rsidR="00D51FCB" w:rsidRDefault="00D51FCB" w:rsidP="00715714">
      <w:pPr>
        <w:rPr>
          <w:rFonts w:asciiTheme="majorHAnsi" w:hAnsiTheme="majorHAnsi"/>
          <w:sz w:val="24"/>
          <w:szCs w:val="24"/>
        </w:rPr>
      </w:pPr>
      <w:r>
        <w:rPr>
          <w:rFonts w:asciiTheme="majorHAnsi" w:hAnsiTheme="majorHAnsi"/>
          <w:noProof/>
          <w:sz w:val="24"/>
          <w:szCs w:val="24"/>
        </w:rPr>
        <w:drawing>
          <wp:inline distT="0" distB="0" distL="0" distR="0">
            <wp:extent cx="1381125" cy="209550"/>
            <wp:effectExtent l="19050" t="0" r="9525" b="0"/>
            <wp:docPr id="5" name="Picture 1" descr="C:\Users\Teacher\AppData\Local\Microsoft\Windows\INetCache\Content.Word\IMG_20230704_08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Word\IMG_20230704_081014.jpg"/>
                    <pic:cNvPicPr>
                      <a:picLocks noChangeAspect="1" noChangeArrowheads="1"/>
                    </pic:cNvPicPr>
                  </pic:nvPicPr>
                  <pic:blipFill>
                    <a:blip r:embed="rId12" cstate="print"/>
                    <a:srcRect/>
                    <a:stretch>
                      <a:fillRect/>
                    </a:stretch>
                  </pic:blipFill>
                  <pic:spPr bwMode="auto">
                    <a:xfrm>
                      <a:off x="0" y="0"/>
                      <a:ext cx="1381125" cy="209550"/>
                    </a:xfrm>
                    <a:prstGeom prst="rect">
                      <a:avLst/>
                    </a:prstGeom>
                    <a:noFill/>
                    <a:ln w="9525">
                      <a:noFill/>
                      <a:miter lim="800000"/>
                      <a:headEnd/>
                      <a:tailEnd/>
                    </a:ln>
                  </pic:spPr>
                </pic:pic>
              </a:graphicData>
            </a:graphic>
          </wp:inline>
        </w:drawing>
      </w:r>
    </w:p>
    <w:p w:rsidR="00715714" w:rsidRDefault="00715714" w:rsidP="00715714">
      <w:pPr>
        <w:rPr>
          <w:rFonts w:asciiTheme="majorHAnsi" w:hAnsiTheme="majorHAnsi"/>
          <w:sz w:val="24"/>
          <w:szCs w:val="24"/>
        </w:rPr>
      </w:pPr>
    </w:p>
    <w:p w:rsidR="00D51FCB" w:rsidRDefault="00D51FCB" w:rsidP="00715714">
      <w:pPr>
        <w:rPr>
          <w:rFonts w:asciiTheme="majorHAnsi" w:hAnsiTheme="majorHAnsi"/>
          <w:sz w:val="24"/>
          <w:szCs w:val="24"/>
        </w:rPr>
      </w:pPr>
    </w:p>
    <w:p w:rsidR="00715714" w:rsidRPr="00196DF6" w:rsidRDefault="00715714" w:rsidP="00715714">
      <w:pPr>
        <w:rPr>
          <w:rFonts w:asciiTheme="majorHAnsi" w:hAnsiTheme="majorHAnsi"/>
          <w:sz w:val="24"/>
          <w:szCs w:val="24"/>
        </w:rPr>
      </w:pPr>
      <w:r w:rsidRPr="00196DF6">
        <w:rPr>
          <w:rFonts w:asciiTheme="majorHAnsi" w:hAnsiTheme="majorHAnsi"/>
          <w:sz w:val="24"/>
          <w:szCs w:val="24"/>
        </w:rPr>
        <w:t>PARENTS</w:t>
      </w:r>
    </w:p>
    <w:p w:rsidR="00715714" w:rsidRPr="00196DF6" w:rsidRDefault="00715714" w:rsidP="00715714">
      <w:pPr>
        <w:rPr>
          <w:rFonts w:asciiTheme="majorHAnsi" w:hAnsiTheme="majorHAnsi"/>
          <w:sz w:val="24"/>
          <w:szCs w:val="24"/>
        </w:rPr>
      </w:pPr>
    </w:p>
    <w:p w:rsidR="00715714" w:rsidRPr="00196DF6" w:rsidRDefault="00715714" w:rsidP="00715714">
      <w:pPr>
        <w:rPr>
          <w:rFonts w:asciiTheme="majorHAnsi" w:hAnsiTheme="majorHAnsi"/>
          <w:sz w:val="24"/>
          <w:szCs w:val="24"/>
        </w:rPr>
      </w:pPr>
      <w:r w:rsidRPr="00196DF6">
        <w:rPr>
          <w:rFonts w:asciiTheme="majorHAnsi" w:hAnsiTheme="majorHAnsi"/>
          <w:sz w:val="24"/>
          <w:szCs w:val="24"/>
        </w:rPr>
        <w:t>__________________________________________________</w:t>
      </w:r>
    </w:p>
    <w:p w:rsidR="00715714" w:rsidRPr="00196DF6" w:rsidRDefault="00715714" w:rsidP="00715714">
      <w:pPr>
        <w:rPr>
          <w:rFonts w:asciiTheme="majorHAnsi" w:hAnsiTheme="majorHAnsi"/>
          <w:sz w:val="24"/>
          <w:szCs w:val="24"/>
        </w:rPr>
      </w:pPr>
    </w:p>
    <w:p w:rsidR="00715714" w:rsidRPr="00196DF6" w:rsidRDefault="00715714" w:rsidP="00715714">
      <w:pPr>
        <w:rPr>
          <w:rFonts w:asciiTheme="majorHAnsi" w:hAnsiTheme="majorHAnsi"/>
          <w:sz w:val="24"/>
          <w:szCs w:val="24"/>
        </w:rPr>
      </w:pPr>
      <w:r w:rsidRPr="00196DF6">
        <w:rPr>
          <w:rFonts w:asciiTheme="majorHAnsi" w:hAnsiTheme="majorHAnsi"/>
          <w:sz w:val="24"/>
          <w:szCs w:val="24"/>
        </w:rPr>
        <w:t>__________________________________________________</w:t>
      </w:r>
    </w:p>
    <w:p w:rsidR="00715714" w:rsidRPr="00196DF6" w:rsidRDefault="00715714" w:rsidP="00715714">
      <w:pPr>
        <w:rPr>
          <w:rFonts w:asciiTheme="majorHAnsi" w:hAnsiTheme="majorHAnsi"/>
          <w:sz w:val="24"/>
          <w:szCs w:val="24"/>
        </w:rPr>
      </w:pPr>
    </w:p>
    <w:p w:rsidR="00715714" w:rsidRPr="00196DF6" w:rsidRDefault="00715714" w:rsidP="00715714">
      <w:pPr>
        <w:rPr>
          <w:rFonts w:asciiTheme="majorHAnsi" w:hAnsiTheme="majorHAnsi"/>
          <w:sz w:val="24"/>
          <w:szCs w:val="24"/>
        </w:rPr>
      </w:pPr>
      <w:r w:rsidRPr="00196DF6">
        <w:rPr>
          <w:rFonts w:asciiTheme="majorHAnsi" w:hAnsiTheme="majorHAnsi"/>
          <w:sz w:val="24"/>
          <w:szCs w:val="24"/>
        </w:rPr>
        <w:t>STUDENT</w:t>
      </w:r>
    </w:p>
    <w:p w:rsidR="00715714" w:rsidRPr="00196DF6" w:rsidRDefault="00715714" w:rsidP="00715714">
      <w:pPr>
        <w:rPr>
          <w:rFonts w:asciiTheme="majorHAnsi" w:hAnsiTheme="majorHAnsi"/>
          <w:sz w:val="24"/>
          <w:szCs w:val="24"/>
        </w:rPr>
      </w:pPr>
    </w:p>
    <w:p w:rsidR="00715714" w:rsidRPr="00196DF6" w:rsidRDefault="00715714" w:rsidP="00715714">
      <w:pPr>
        <w:rPr>
          <w:rFonts w:asciiTheme="majorHAnsi" w:hAnsiTheme="majorHAnsi"/>
          <w:sz w:val="24"/>
          <w:szCs w:val="24"/>
        </w:rPr>
      </w:pPr>
      <w:r w:rsidRPr="00196DF6">
        <w:rPr>
          <w:rFonts w:asciiTheme="majorHAnsi" w:hAnsiTheme="majorHAnsi"/>
          <w:sz w:val="24"/>
          <w:szCs w:val="24"/>
        </w:rPr>
        <w:t>_________________________________________________</w:t>
      </w:r>
    </w:p>
    <w:p w:rsidR="00715714" w:rsidRPr="00196DF6" w:rsidRDefault="00715714" w:rsidP="00715714">
      <w:pPr>
        <w:rPr>
          <w:rFonts w:asciiTheme="majorHAnsi" w:hAnsiTheme="majorHAnsi"/>
          <w:sz w:val="24"/>
          <w:szCs w:val="24"/>
        </w:rPr>
      </w:pPr>
    </w:p>
    <w:p w:rsidR="00715714" w:rsidRPr="00196DF6" w:rsidRDefault="00715714" w:rsidP="00715714">
      <w:pPr>
        <w:rPr>
          <w:rFonts w:asciiTheme="majorHAnsi" w:hAnsiTheme="majorHAnsi"/>
          <w:sz w:val="24"/>
          <w:szCs w:val="24"/>
        </w:rPr>
      </w:pPr>
    </w:p>
    <w:p w:rsidR="00715714" w:rsidRPr="00196DF6" w:rsidRDefault="00715714" w:rsidP="00715714">
      <w:pPr>
        <w:rPr>
          <w:rFonts w:asciiTheme="majorHAnsi" w:hAnsiTheme="majorHAnsi"/>
          <w:sz w:val="24"/>
          <w:szCs w:val="24"/>
        </w:rPr>
      </w:pPr>
      <w:r w:rsidRPr="00196DF6">
        <w:rPr>
          <w:rFonts w:asciiTheme="majorHAnsi" w:hAnsiTheme="majorHAnsi"/>
          <w:sz w:val="24"/>
          <w:szCs w:val="24"/>
        </w:rPr>
        <w:t>PLACE AND DATE</w:t>
      </w:r>
    </w:p>
    <w:p w:rsidR="00715714" w:rsidRPr="00196DF6" w:rsidRDefault="00715714" w:rsidP="00715714">
      <w:pPr>
        <w:rPr>
          <w:rFonts w:asciiTheme="majorHAnsi" w:hAnsiTheme="majorHAnsi"/>
          <w:sz w:val="24"/>
          <w:szCs w:val="24"/>
        </w:rPr>
      </w:pPr>
    </w:p>
    <w:p w:rsidR="00715714" w:rsidRPr="00196DF6" w:rsidRDefault="00715714" w:rsidP="00196DF6">
      <w:pPr>
        <w:rPr>
          <w:rFonts w:asciiTheme="majorHAnsi" w:hAnsiTheme="majorHAnsi"/>
          <w:sz w:val="24"/>
          <w:szCs w:val="24"/>
        </w:rPr>
      </w:pPr>
      <w:r>
        <w:rPr>
          <w:rFonts w:asciiTheme="majorHAnsi" w:hAnsiTheme="majorHAnsi"/>
          <w:sz w:val="24"/>
          <w:szCs w:val="24"/>
        </w:rPr>
        <w:t>_________________________________________________</w:t>
      </w:r>
    </w:p>
    <w:sectPr w:rsidR="00715714" w:rsidRPr="00196DF6" w:rsidSect="0031618D">
      <w:pgSz w:w="11910" w:h="16840"/>
      <w:pgMar w:top="1660" w:right="600" w:bottom="1760" w:left="620" w:header="709" w:footer="15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48C" w:rsidRDefault="0035448C" w:rsidP="0031618D">
      <w:r>
        <w:separator/>
      </w:r>
    </w:p>
  </w:endnote>
  <w:endnote w:type="continuationSeparator" w:id="0">
    <w:p w:rsidR="0035448C" w:rsidRDefault="0035448C" w:rsidP="0031618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8D" w:rsidRDefault="00A515F7">
    <w:pPr>
      <w:pStyle w:val="BodyText"/>
      <w:spacing w:line="14" w:lineRule="auto"/>
      <w:ind w:left="0"/>
      <w:jc w:val="left"/>
      <w:rPr>
        <w:sz w:val="20"/>
      </w:rPr>
    </w:pPr>
    <w:r w:rsidRPr="00A515F7">
      <w:pict>
        <v:rect id="_x0000_s1026" style="position:absolute;margin-left:315.75pt;margin-top:780.25pt;width:83.65pt;height:.6pt;z-index:-15816192;mso-position-horizontal-relative:page;mso-position-vertical-relative:page" fillcolor="blue" stroked="f">
          <w10:wrap anchorx="page" anchory="page"/>
        </v:rect>
      </w:pict>
    </w:r>
    <w:r w:rsidRPr="00A515F7">
      <w:pict>
        <v:shapetype id="_x0000_t202" coordsize="21600,21600" o:spt="202" path="m,l,21600r21600,l21600,xe">
          <v:stroke joinstyle="miter"/>
          <v:path gradientshapeok="t" o:connecttype="rect"/>
        </v:shapetype>
        <v:shape id="_x0000_s1025" type="#_x0000_t202" style="position:absolute;margin-left:142.05pt;margin-top:752.75pt;width:311.2pt;height:38.6pt;z-index:-15815680;mso-position-horizontal-relative:page;mso-position-vertical-relative:page" filled="f" stroked="f">
          <v:textbox inset="0,0,0,0">
            <w:txbxContent>
              <w:p w:rsidR="0031618D" w:rsidRDefault="009D0977">
                <w:pPr>
                  <w:spacing w:before="15" w:line="183" w:lineRule="exact"/>
                  <w:ind w:left="89" w:right="18"/>
                  <w:jc w:val="center"/>
                  <w:rPr>
                    <w:rFonts w:ascii="Arial MT" w:hAnsi="Arial MT"/>
                    <w:sz w:val="16"/>
                  </w:rPr>
                </w:pPr>
                <w:r>
                  <w:rPr>
                    <w:rFonts w:ascii="Arial MT" w:hAnsi="Arial MT"/>
                    <w:color w:val="008080"/>
                    <w:sz w:val="16"/>
                  </w:rPr>
                  <w:t>International</w:t>
                </w:r>
                <w:r>
                  <w:rPr>
                    <w:rFonts w:ascii="Arial MT" w:hAnsi="Arial MT"/>
                    <w:color w:val="008080"/>
                    <w:spacing w:val="-3"/>
                    <w:sz w:val="16"/>
                  </w:rPr>
                  <w:t xml:space="preserve"> </w:t>
                </w:r>
                <w:r>
                  <w:rPr>
                    <w:rFonts w:ascii="Arial MT" w:hAnsi="Arial MT"/>
                    <w:color w:val="008080"/>
                    <w:sz w:val="16"/>
                  </w:rPr>
                  <w:t>School</w:t>
                </w:r>
                <w:r>
                  <w:rPr>
                    <w:rFonts w:ascii="Arial MT" w:hAnsi="Arial MT"/>
                    <w:color w:val="008080"/>
                    <w:spacing w:val="-2"/>
                    <w:sz w:val="16"/>
                  </w:rPr>
                  <w:t xml:space="preserve"> </w:t>
                </w:r>
                <w:r>
                  <w:rPr>
                    <w:rFonts w:ascii="Arial MT" w:hAnsi="Arial MT"/>
                    <w:color w:val="008080"/>
                    <w:sz w:val="16"/>
                  </w:rPr>
                  <w:t>of</w:t>
                </w:r>
                <w:r>
                  <w:rPr>
                    <w:rFonts w:ascii="Arial MT" w:hAnsi="Arial MT"/>
                    <w:color w:val="008080"/>
                    <w:spacing w:val="-3"/>
                    <w:sz w:val="16"/>
                  </w:rPr>
                  <w:t xml:space="preserve"> </w:t>
                </w:r>
                <w:r>
                  <w:rPr>
                    <w:rFonts w:ascii="Arial MT" w:hAnsi="Arial MT"/>
                    <w:color w:val="008080"/>
                    <w:sz w:val="16"/>
                  </w:rPr>
                  <w:t>Child’s</w:t>
                </w:r>
                <w:r>
                  <w:rPr>
                    <w:rFonts w:ascii="Arial MT" w:hAnsi="Arial MT"/>
                    <w:color w:val="008080"/>
                    <w:spacing w:val="-3"/>
                    <w:sz w:val="16"/>
                  </w:rPr>
                  <w:t xml:space="preserve"> </w:t>
                </w:r>
                <w:r>
                  <w:rPr>
                    <w:rFonts w:ascii="Arial MT" w:hAnsi="Arial MT"/>
                    <w:color w:val="008080"/>
                    <w:sz w:val="16"/>
                  </w:rPr>
                  <w:t>Studies</w:t>
                </w:r>
                <w:r>
                  <w:rPr>
                    <w:rFonts w:ascii="Arial MT" w:hAnsi="Arial MT"/>
                    <w:color w:val="008080"/>
                    <w:spacing w:val="-3"/>
                    <w:sz w:val="16"/>
                  </w:rPr>
                  <w:t xml:space="preserve"> </w:t>
                </w:r>
                <w:proofErr w:type="spellStart"/>
                <w:r>
                  <w:rPr>
                    <w:rFonts w:ascii="Arial MT" w:hAnsi="Arial MT"/>
                    <w:color w:val="008080"/>
                    <w:sz w:val="16"/>
                  </w:rPr>
                  <w:t>s.r.l</w:t>
                </w:r>
                <w:proofErr w:type="spellEnd"/>
              </w:p>
              <w:p w:rsidR="0031618D" w:rsidRPr="004F1F60" w:rsidRDefault="009D0977">
                <w:pPr>
                  <w:tabs>
                    <w:tab w:val="left" w:pos="1889"/>
                  </w:tabs>
                  <w:ind w:left="20" w:right="18"/>
                  <w:jc w:val="center"/>
                  <w:rPr>
                    <w:rFonts w:ascii="Arial MT"/>
                    <w:sz w:val="16"/>
                    <w:lang w:val="it-IT"/>
                  </w:rPr>
                </w:pPr>
                <w:r w:rsidRPr="004F1F60">
                  <w:rPr>
                    <w:rFonts w:ascii="Arial MT"/>
                    <w:color w:val="008080"/>
                    <w:sz w:val="16"/>
                    <w:lang w:val="it-IT"/>
                  </w:rPr>
                  <w:t>Via Don Carlo San Martino, 8 - 20133 Milano - Tel. 02.7000.6580</w:t>
                </w:r>
                <w:r w:rsidRPr="004F1F60">
                  <w:rPr>
                    <w:rFonts w:ascii="Arial MT"/>
                    <w:color w:val="008080"/>
                    <w:spacing w:val="1"/>
                    <w:sz w:val="16"/>
                    <w:lang w:val="it-IT"/>
                  </w:rPr>
                  <w:t xml:space="preserve"> </w:t>
                </w:r>
                <w:r w:rsidRPr="004F1F60">
                  <w:rPr>
                    <w:rFonts w:ascii="Arial MT"/>
                    <w:color w:val="008080"/>
                    <w:sz w:val="16"/>
                    <w:lang w:val="it-IT"/>
                  </w:rPr>
                  <w:t>-</w:t>
                </w:r>
                <w:r w:rsidRPr="004F1F60">
                  <w:rPr>
                    <w:rFonts w:ascii="Arial MT"/>
                    <w:color w:val="008080"/>
                    <w:spacing w:val="1"/>
                    <w:sz w:val="16"/>
                    <w:lang w:val="it-IT"/>
                  </w:rPr>
                  <w:t xml:space="preserve"> </w:t>
                </w:r>
                <w:r w:rsidRPr="004F1F60">
                  <w:rPr>
                    <w:rFonts w:ascii="Arial MT"/>
                    <w:color w:val="008080"/>
                    <w:sz w:val="16"/>
                    <w:lang w:val="it-IT"/>
                  </w:rPr>
                  <w:t>Fax. 02.7109.4459</w:t>
                </w:r>
                <w:r w:rsidRPr="004F1F60">
                  <w:rPr>
                    <w:rFonts w:ascii="Arial MT"/>
                    <w:color w:val="008080"/>
                    <w:spacing w:val="-42"/>
                    <w:sz w:val="16"/>
                    <w:lang w:val="it-IT"/>
                  </w:rPr>
                  <w:t xml:space="preserve"> </w:t>
                </w:r>
                <w:hyperlink r:id="rId1">
                  <w:r w:rsidRPr="004F1F60">
                    <w:rPr>
                      <w:rFonts w:ascii="Arial MT"/>
                      <w:color w:val="0000FF"/>
                      <w:sz w:val="16"/>
                      <w:u w:val="single" w:color="0000FF"/>
                      <w:lang w:val="it-IT"/>
                    </w:rPr>
                    <w:t>www.andersenschool.it</w:t>
                  </w:r>
                </w:hyperlink>
                <w:r w:rsidRPr="004F1F60">
                  <w:rPr>
                    <w:rFonts w:ascii="Arial MT"/>
                    <w:color w:val="0000FF"/>
                    <w:sz w:val="16"/>
                    <w:lang w:val="it-IT"/>
                  </w:rPr>
                  <w:tab/>
                </w:r>
                <w:r w:rsidRPr="004F1F60">
                  <w:rPr>
                    <w:rFonts w:ascii="Arial MT"/>
                    <w:color w:val="008080"/>
                    <w:sz w:val="16"/>
                    <w:lang w:val="it-IT"/>
                  </w:rPr>
                  <w:t>e-mail:</w:t>
                </w:r>
                <w:r w:rsidRPr="004F1F60">
                  <w:rPr>
                    <w:rFonts w:ascii="Arial MT"/>
                    <w:color w:val="008080"/>
                    <w:spacing w:val="1"/>
                    <w:sz w:val="16"/>
                    <w:lang w:val="it-IT"/>
                  </w:rPr>
                  <w:t xml:space="preserve"> </w:t>
                </w:r>
                <w:hyperlink r:id="rId2">
                  <w:r w:rsidRPr="004F1F60">
                    <w:rPr>
                      <w:rFonts w:ascii="Arial MT"/>
                      <w:color w:val="0000FF"/>
                      <w:sz w:val="16"/>
                      <w:lang w:val="it-IT"/>
                    </w:rPr>
                    <w:t>info@andersenschool.it</w:t>
                  </w:r>
                </w:hyperlink>
              </w:p>
              <w:p w:rsidR="0031618D" w:rsidRPr="004F1F60" w:rsidRDefault="009D0977">
                <w:pPr>
                  <w:spacing w:before="1"/>
                  <w:ind w:left="17" w:right="18"/>
                  <w:jc w:val="center"/>
                  <w:rPr>
                    <w:rFonts w:ascii="Arial MT" w:hAnsi="Arial MT"/>
                    <w:sz w:val="16"/>
                    <w:lang w:val="it-IT"/>
                  </w:rPr>
                </w:pPr>
                <w:r w:rsidRPr="004F1F60">
                  <w:rPr>
                    <w:rFonts w:ascii="Arial MT" w:hAnsi="Arial MT"/>
                    <w:color w:val="008080"/>
                    <w:sz w:val="16"/>
                    <w:lang w:val="it-IT"/>
                  </w:rPr>
                  <w:t>R.I./P.I.</w:t>
                </w:r>
                <w:r w:rsidRPr="004F1F60">
                  <w:rPr>
                    <w:rFonts w:ascii="Arial MT" w:hAnsi="Arial MT"/>
                    <w:color w:val="008080"/>
                    <w:spacing w:val="-2"/>
                    <w:sz w:val="16"/>
                    <w:lang w:val="it-IT"/>
                  </w:rPr>
                  <w:t xml:space="preserve"> </w:t>
                </w:r>
                <w:r w:rsidRPr="004F1F60">
                  <w:rPr>
                    <w:rFonts w:ascii="Arial MT" w:hAnsi="Arial MT"/>
                    <w:color w:val="008080"/>
                    <w:sz w:val="16"/>
                    <w:lang w:val="it-IT"/>
                  </w:rPr>
                  <w:t>03211640960</w:t>
                </w:r>
                <w:r w:rsidRPr="004F1F60">
                  <w:rPr>
                    <w:rFonts w:ascii="Arial MT" w:hAnsi="Arial MT"/>
                    <w:color w:val="008080"/>
                    <w:spacing w:val="43"/>
                    <w:sz w:val="16"/>
                    <w:lang w:val="it-IT"/>
                  </w:rPr>
                  <w:t xml:space="preserve"> </w:t>
                </w:r>
                <w:r w:rsidRPr="004F1F60">
                  <w:rPr>
                    <w:rFonts w:ascii="Arial MT" w:hAnsi="Arial MT"/>
                    <w:color w:val="008080"/>
                    <w:sz w:val="16"/>
                    <w:lang w:val="it-IT"/>
                  </w:rPr>
                  <w:t>-</w:t>
                </w:r>
                <w:r w:rsidRPr="004F1F60">
                  <w:rPr>
                    <w:rFonts w:ascii="Arial MT" w:hAnsi="Arial MT"/>
                    <w:color w:val="008080"/>
                    <w:spacing w:val="38"/>
                    <w:sz w:val="16"/>
                    <w:lang w:val="it-IT"/>
                  </w:rPr>
                  <w:t xml:space="preserve"> </w:t>
                </w:r>
                <w:r w:rsidRPr="004F1F60">
                  <w:rPr>
                    <w:rFonts w:ascii="Arial MT" w:hAnsi="Arial MT"/>
                    <w:color w:val="008080"/>
                    <w:sz w:val="16"/>
                    <w:lang w:val="it-IT"/>
                  </w:rPr>
                  <w:t>R.E.A.</w:t>
                </w:r>
                <w:r w:rsidRPr="004F1F60">
                  <w:rPr>
                    <w:rFonts w:ascii="Arial MT" w:hAnsi="Arial MT"/>
                    <w:color w:val="008080"/>
                    <w:spacing w:val="-3"/>
                    <w:sz w:val="16"/>
                    <w:lang w:val="it-IT"/>
                  </w:rPr>
                  <w:t xml:space="preserve"> </w:t>
                </w:r>
                <w:r w:rsidRPr="004F1F60">
                  <w:rPr>
                    <w:rFonts w:ascii="Arial MT" w:hAnsi="Arial MT"/>
                    <w:color w:val="008080"/>
                    <w:sz w:val="16"/>
                    <w:lang w:val="it-IT"/>
                  </w:rPr>
                  <w:t>1657308</w:t>
                </w:r>
                <w:r w:rsidRPr="004F1F60">
                  <w:rPr>
                    <w:rFonts w:ascii="Arial MT" w:hAnsi="Arial MT"/>
                    <w:color w:val="008080"/>
                    <w:spacing w:val="-2"/>
                    <w:sz w:val="16"/>
                    <w:lang w:val="it-IT"/>
                  </w:rPr>
                  <w:t xml:space="preserve"> </w:t>
                </w:r>
                <w:r w:rsidRPr="004F1F60">
                  <w:rPr>
                    <w:rFonts w:ascii="Arial MT" w:hAnsi="Arial MT"/>
                    <w:color w:val="008080"/>
                    <w:sz w:val="16"/>
                    <w:lang w:val="it-IT"/>
                  </w:rPr>
                  <w:t>–</w:t>
                </w:r>
                <w:r w:rsidRPr="004F1F60">
                  <w:rPr>
                    <w:rFonts w:ascii="Arial MT" w:hAnsi="Arial MT"/>
                    <w:color w:val="008080"/>
                    <w:spacing w:val="-3"/>
                    <w:sz w:val="16"/>
                    <w:lang w:val="it-IT"/>
                  </w:rPr>
                  <w:t xml:space="preserve"> </w:t>
                </w:r>
                <w:r w:rsidRPr="004F1F60">
                  <w:rPr>
                    <w:rFonts w:ascii="Arial MT" w:hAnsi="Arial MT"/>
                    <w:color w:val="008080"/>
                    <w:sz w:val="16"/>
                    <w:lang w:val="it-IT"/>
                  </w:rPr>
                  <w:t>Capitale</w:t>
                </w:r>
                <w:r w:rsidRPr="004F1F60">
                  <w:rPr>
                    <w:rFonts w:ascii="Arial MT" w:hAnsi="Arial MT"/>
                    <w:color w:val="008080"/>
                    <w:spacing w:val="-4"/>
                    <w:sz w:val="16"/>
                    <w:lang w:val="it-IT"/>
                  </w:rPr>
                  <w:t xml:space="preserve"> </w:t>
                </w:r>
                <w:r w:rsidRPr="004F1F60">
                  <w:rPr>
                    <w:rFonts w:ascii="Arial MT" w:hAnsi="Arial MT"/>
                    <w:color w:val="008080"/>
                    <w:sz w:val="16"/>
                    <w:lang w:val="it-IT"/>
                  </w:rPr>
                  <w:t>sociale</w:t>
                </w:r>
                <w:r w:rsidRPr="004F1F60">
                  <w:rPr>
                    <w:rFonts w:ascii="Arial MT" w:hAnsi="Arial MT"/>
                    <w:color w:val="008080"/>
                    <w:spacing w:val="-2"/>
                    <w:sz w:val="16"/>
                    <w:lang w:val="it-IT"/>
                  </w:rPr>
                  <w:t xml:space="preserve"> </w:t>
                </w:r>
                <w:r w:rsidRPr="004F1F60">
                  <w:rPr>
                    <w:rFonts w:ascii="Arial MT" w:hAnsi="Arial MT"/>
                    <w:color w:val="008080"/>
                    <w:sz w:val="16"/>
                    <w:lang w:val="it-IT"/>
                  </w:rPr>
                  <w:t>euro</w:t>
                </w:r>
                <w:r w:rsidRPr="004F1F60">
                  <w:rPr>
                    <w:rFonts w:ascii="Arial MT" w:hAnsi="Arial MT"/>
                    <w:color w:val="008080"/>
                    <w:spacing w:val="-3"/>
                    <w:sz w:val="16"/>
                    <w:lang w:val="it-IT"/>
                  </w:rPr>
                  <w:t xml:space="preserve"> </w:t>
                </w:r>
                <w:r w:rsidRPr="004F1F60">
                  <w:rPr>
                    <w:rFonts w:ascii="Arial MT" w:hAnsi="Arial MT"/>
                    <w:color w:val="008080"/>
                    <w:sz w:val="16"/>
                    <w:lang w:val="it-IT"/>
                  </w:rPr>
                  <w:t>10.000,00</w:t>
                </w:r>
                <w:r w:rsidRPr="004F1F60">
                  <w:rPr>
                    <w:rFonts w:ascii="Arial MT" w:hAnsi="Arial MT"/>
                    <w:color w:val="008080"/>
                    <w:spacing w:val="-2"/>
                    <w:sz w:val="16"/>
                    <w:lang w:val="it-IT"/>
                  </w:rPr>
                  <w:t xml:space="preserve"> </w:t>
                </w:r>
                <w:r w:rsidRPr="004F1F60">
                  <w:rPr>
                    <w:rFonts w:ascii="Arial MT" w:hAnsi="Arial MT"/>
                    <w:color w:val="008080"/>
                    <w:sz w:val="16"/>
                    <w:lang w:val="it-IT"/>
                  </w:rPr>
                  <w:t>i.v.</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48C" w:rsidRDefault="0035448C" w:rsidP="0031618D">
      <w:r>
        <w:separator/>
      </w:r>
    </w:p>
  </w:footnote>
  <w:footnote w:type="continuationSeparator" w:id="0">
    <w:p w:rsidR="0035448C" w:rsidRDefault="0035448C" w:rsidP="00316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8D" w:rsidRDefault="009D0977">
    <w:pPr>
      <w:pStyle w:val="BodyText"/>
      <w:spacing w:line="14" w:lineRule="auto"/>
      <w:ind w:left="0"/>
      <w:jc w:val="left"/>
      <w:rPr>
        <w:sz w:val="20"/>
      </w:rPr>
    </w:pPr>
    <w:r>
      <w:rPr>
        <w:noProof/>
      </w:rPr>
      <w:drawing>
        <wp:anchor distT="0" distB="0" distL="0" distR="0" simplePos="0" relativeHeight="487499776" behindDoc="1" locked="0" layoutInCell="1" allowOverlap="1">
          <wp:simplePos x="0" y="0"/>
          <wp:positionH relativeFrom="page">
            <wp:posOffset>2475229</wp:posOffset>
          </wp:positionH>
          <wp:positionV relativeFrom="page">
            <wp:posOffset>450214</wp:posOffset>
          </wp:positionV>
          <wp:extent cx="2628899" cy="5708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28899" cy="5708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65DD9"/>
    <w:multiLevelType w:val="hybridMultilevel"/>
    <w:tmpl w:val="454CE3EA"/>
    <w:lvl w:ilvl="0" w:tplc="2BFCCAC6">
      <w:start w:val="1"/>
      <w:numFmt w:val="decimal"/>
      <w:lvlText w:val="%1."/>
      <w:lvlJc w:val="left"/>
      <w:pPr>
        <w:ind w:left="100" w:hanging="264"/>
        <w:jc w:val="left"/>
      </w:pPr>
      <w:rPr>
        <w:rFonts w:ascii="Cambria" w:eastAsia="Cambria" w:hAnsi="Cambria" w:cs="Cambria" w:hint="default"/>
        <w:spacing w:val="-1"/>
        <w:w w:val="100"/>
        <w:sz w:val="24"/>
        <w:szCs w:val="24"/>
        <w:lang w:val="en-US" w:eastAsia="en-US" w:bidi="ar-SA"/>
      </w:rPr>
    </w:lvl>
    <w:lvl w:ilvl="1" w:tplc="8DD6CAFE">
      <w:numFmt w:val="bullet"/>
      <w:lvlText w:val="•"/>
      <w:lvlJc w:val="left"/>
      <w:pPr>
        <w:ind w:left="1158" w:hanging="264"/>
      </w:pPr>
      <w:rPr>
        <w:rFonts w:hint="default"/>
        <w:lang w:val="en-US" w:eastAsia="en-US" w:bidi="ar-SA"/>
      </w:rPr>
    </w:lvl>
    <w:lvl w:ilvl="2" w:tplc="FC26C4F8">
      <w:numFmt w:val="bullet"/>
      <w:lvlText w:val="•"/>
      <w:lvlJc w:val="left"/>
      <w:pPr>
        <w:ind w:left="2217" w:hanging="264"/>
      </w:pPr>
      <w:rPr>
        <w:rFonts w:hint="default"/>
        <w:lang w:val="en-US" w:eastAsia="en-US" w:bidi="ar-SA"/>
      </w:rPr>
    </w:lvl>
    <w:lvl w:ilvl="3" w:tplc="F92E22A4">
      <w:numFmt w:val="bullet"/>
      <w:lvlText w:val="•"/>
      <w:lvlJc w:val="left"/>
      <w:pPr>
        <w:ind w:left="3275" w:hanging="264"/>
      </w:pPr>
      <w:rPr>
        <w:rFonts w:hint="default"/>
        <w:lang w:val="en-US" w:eastAsia="en-US" w:bidi="ar-SA"/>
      </w:rPr>
    </w:lvl>
    <w:lvl w:ilvl="4" w:tplc="77A20432">
      <w:numFmt w:val="bullet"/>
      <w:lvlText w:val="•"/>
      <w:lvlJc w:val="left"/>
      <w:pPr>
        <w:ind w:left="4334" w:hanging="264"/>
      </w:pPr>
      <w:rPr>
        <w:rFonts w:hint="default"/>
        <w:lang w:val="en-US" w:eastAsia="en-US" w:bidi="ar-SA"/>
      </w:rPr>
    </w:lvl>
    <w:lvl w:ilvl="5" w:tplc="69A0B75C">
      <w:numFmt w:val="bullet"/>
      <w:lvlText w:val="•"/>
      <w:lvlJc w:val="left"/>
      <w:pPr>
        <w:ind w:left="5393" w:hanging="264"/>
      </w:pPr>
      <w:rPr>
        <w:rFonts w:hint="default"/>
        <w:lang w:val="en-US" w:eastAsia="en-US" w:bidi="ar-SA"/>
      </w:rPr>
    </w:lvl>
    <w:lvl w:ilvl="6" w:tplc="C5947460">
      <w:numFmt w:val="bullet"/>
      <w:lvlText w:val="•"/>
      <w:lvlJc w:val="left"/>
      <w:pPr>
        <w:ind w:left="6451" w:hanging="264"/>
      </w:pPr>
      <w:rPr>
        <w:rFonts w:hint="default"/>
        <w:lang w:val="en-US" w:eastAsia="en-US" w:bidi="ar-SA"/>
      </w:rPr>
    </w:lvl>
    <w:lvl w:ilvl="7" w:tplc="F52AD8FC">
      <w:numFmt w:val="bullet"/>
      <w:lvlText w:val="•"/>
      <w:lvlJc w:val="left"/>
      <w:pPr>
        <w:ind w:left="7510" w:hanging="264"/>
      </w:pPr>
      <w:rPr>
        <w:rFonts w:hint="default"/>
        <w:lang w:val="en-US" w:eastAsia="en-US" w:bidi="ar-SA"/>
      </w:rPr>
    </w:lvl>
    <w:lvl w:ilvl="8" w:tplc="F2960432">
      <w:numFmt w:val="bullet"/>
      <w:lvlText w:val="•"/>
      <w:lvlJc w:val="left"/>
      <w:pPr>
        <w:ind w:left="8569" w:hanging="264"/>
      </w:pPr>
      <w:rPr>
        <w:rFonts w:hint="default"/>
        <w:lang w:val="en-US" w:eastAsia="en-US" w:bidi="ar-SA"/>
      </w:rPr>
    </w:lvl>
  </w:abstractNum>
  <w:abstractNum w:abstractNumId="1">
    <w:nsid w:val="23E4280C"/>
    <w:multiLevelType w:val="hybridMultilevel"/>
    <w:tmpl w:val="2BF6E1E2"/>
    <w:lvl w:ilvl="0" w:tplc="3FF03AF6">
      <w:start w:val="1"/>
      <w:numFmt w:val="decimal"/>
      <w:lvlText w:val="%1."/>
      <w:lvlJc w:val="left"/>
      <w:pPr>
        <w:ind w:left="100" w:hanging="245"/>
        <w:jc w:val="left"/>
      </w:pPr>
      <w:rPr>
        <w:rFonts w:ascii="Cambria" w:eastAsia="Cambria" w:hAnsi="Cambria" w:cs="Cambria" w:hint="default"/>
        <w:spacing w:val="-1"/>
        <w:w w:val="100"/>
        <w:sz w:val="24"/>
        <w:szCs w:val="24"/>
        <w:lang w:val="en-US" w:eastAsia="en-US" w:bidi="ar-SA"/>
      </w:rPr>
    </w:lvl>
    <w:lvl w:ilvl="1" w:tplc="4D6EC42E">
      <w:numFmt w:val="bullet"/>
      <w:lvlText w:val="•"/>
      <w:lvlJc w:val="left"/>
      <w:pPr>
        <w:ind w:left="1158" w:hanging="245"/>
      </w:pPr>
      <w:rPr>
        <w:rFonts w:hint="default"/>
        <w:lang w:val="en-US" w:eastAsia="en-US" w:bidi="ar-SA"/>
      </w:rPr>
    </w:lvl>
    <w:lvl w:ilvl="2" w:tplc="AB62612E">
      <w:numFmt w:val="bullet"/>
      <w:lvlText w:val="•"/>
      <w:lvlJc w:val="left"/>
      <w:pPr>
        <w:ind w:left="2217" w:hanging="245"/>
      </w:pPr>
      <w:rPr>
        <w:rFonts w:hint="default"/>
        <w:lang w:val="en-US" w:eastAsia="en-US" w:bidi="ar-SA"/>
      </w:rPr>
    </w:lvl>
    <w:lvl w:ilvl="3" w:tplc="84FEACAC">
      <w:numFmt w:val="bullet"/>
      <w:lvlText w:val="•"/>
      <w:lvlJc w:val="left"/>
      <w:pPr>
        <w:ind w:left="3275" w:hanging="245"/>
      </w:pPr>
      <w:rPr>
        <w:rFonts w:hint="default"/>
        <w:lang w:val="en-US" w:eastAsia="en-US" w:bidi="ar-SA"/>
      </w:rPr>
    </w:lvl>
    <w:lvl w:ilvl="4" w:tplc="B106CB9A">
      <w:numFmt w:val="bullet"/>
      <w:lvlText w:val="•"/>
      <w:lvlJc w:val="left"/>
      <w:pPr>
        <w:ind w:left="4334" w:hanging="245"/>
      </w:pPr>
      <w:rPr>
        <w:rFonts w:hint="default"/>
        <w:lang w:val="en-US" w:eastAsia="en-US" w:bidi="ar-SA"/>
      </w:rPr>
    </w:lvl>
    <w:lvl w:ilvl="5" w:tplc="8A600BB8">
      <w:numFmt w:val="bullet"/>
      <w:lvlText w:val="•"/>
      <w:lvlJc w:val="left"/>
      <w:pPr>
        <w:ind w:left="5393" w:hanging="245"/>
      </w:pPr>
      <w:rPr>
        <w:rFonts w:hint="default"/>
        <w:lang w:val="en-US" w:eastAsia="en-US" w:bidi="ar-SA"/>
      </w:rPr>
    </w:lvl>
    <w:lvl w:ilvl="6" w:tplc="DE923EF6">
      <w:numFmt w:val="bullet"/>
      <w:lvlText w:val="•"/>
      <w:lvlJc w:val="left"/>
      <w:pPr>
        <w:ind w:left="6451" w:hanging="245"/>
      </w:pPr>
      <w:rPr>
        <w:rFonts w:hint="default"/>
        <w:lang w:val="en-US" w:eastAsia="en-US" w:bidi="ar-SA"/>
      </w:rPr>
    </w:lvl>
    <w:lvl w:ilvl="7" w:tplc="C658B326">
      <w:numFmt w:val="bullet"/>
      <w:lvlText w:val="•"/>
      <w:lvlJc w:val="left"/>
      <w:pPr>
        <w:ind w:left="7510" w:hanging="245"/>
      </w:pPr>
      <w:rPr>
        <w:rFonts w:hint="default"/>
        <w:lang w:val="en-US" w:eastAsia="en-US" w:bidi="ar-SA"/>
      </w:rPr>
    </w:lvl>
    <w:lvl w:ilvl="8" w:tplc="5700FA00">
      <w:numFmt w:val="bullet"/>
      <w:lvlText w:val="•"/>
      <w:lvlJc w:val="left"/>
      <w:pPr>
        <w:ind w:left="8569" w:hanging="245"/>
      </w:pPr>
      <w:rPr>
        <w:rFonts w:hint="default"/>
        <w:lang w:val="en-US" w:eastAsia="en-US" w:bidi="ar-SA"/>
      </w:rPr>
    </w:lvl>
  </w:abstractNum>
  <w:abstractNum w:abstractNumId="2">
    <w:nsid w:val="30183AC5"/>
    <w:multiLevelType w:val="hybridMultilevel"/>
    <w:tmpl w:val="CE345AA4"/>
    <w:lvl w:ilvl="0" w:tplc="9C88905A">
      <w:start w:val="1"/>
      <w:numFmt w:val="decimal"/>
      <w:lvlText w:val="%1."/>
      <w:lvlJc w:val="left"/>
      <w:pPr>
        <w:ind w:left="100" w:hanging="264"/>
        <w:jc w:val="left"/>
      </w:pPr>
      <w:rPr>
        <w:rFonts w:ascii="Cambria" w:eastAsia="Cambria" w:hAnsi="Cambria" w:cs="Cambria" w:hint="default"/>
        <w:spacing w:val="-1"/>
        <w:w w:val="100"/>
        <w:sz w:val="24"/>
        <w:szCs w:val="24"/>
        <w:lang w:val="en-US" w:eastAsia="en-US" w:bidi="ar-SA"/>
      </w:rPr>
    </w:lvl>
    <w:lvl w:ilvl="1" w:tplc="552E21C2">
      <w:numFmt w:val="bullet"/>
      <w:lvlText w:val="•"/>
      <w:lvlJc w:val="left"/>
      <w:pPr>
        <w:ind w:left="1158" w:hanging="264"/>
      </w:pPr>
      <w:rPr>
        <w:rFonts w:hint="default"/>
        <w:lang w:val="en-US" w:eastAsia="en-US" w:bidi="ar-SA"/>
      </w:rPr>
    </w:lvl>
    <w:lvl w:ilvl="2" w:tplc="89BED77A">
      <w:numFmt w:val="bullet"/>
      <w:lvlText w:val="•"/>
      <w:lvlJc w:val="left"/>
      <w:pPr>
        <w:ind w:left="2217" w:hanging="264"/>
      </w:pPr>
      <w:rPr>
        <w:rFonts w:hint="default"/>
        <w:lang w:val="en-US" w:eastAsia="en-US" w:bidi="ar-SA"/>
      </w:rPr>
    </w:lvl>
    <w:lvl w:ilvl="3" w:tplc="11C4EC5A">
      <w:numFmt w:val="bullet"/>
      <w:lvlText w:val="•"/>
      <w:lvlJc w:val="left"/>
      <w:pPr>
        <w:ind w:left="3275" w:hanging="264"/>
      </w:pPr>
      <w:rPr>
        <w:rFonts w:hint="default"/>
        <w:lang w:val="en-US" w:eastAsia="en-US" w:bidi="ar-SA"/>
      </w:rPr>
    </w:lvl>
    <w:lvl w:ilvl="4" w:tplc="F0160A22">
      <w:numFmt w:val="bullet"/>
      <w:lvlText w:val="•"/>
      <w:lvlJc w:val="left"/>
      <w:pPr>
        <w:ind w:left="4334" w:hanging="264"/>
      </w:pPr>
      <w:rPr>
        <w:rFonts w:hint="default"/>
        <w:lang w:val="en-US" w:eastAsia="en-US" w:bidi="ar-SA"/>
      </w:rPr>
    </w:lvl>
    <w:lvl w:ilvl="5" w:tplc="17A470A6">
      <w:numFmt w:val="bullet"/>
      <w:lvlText w:val="•"/>
      <w:lvlJc w:val="left"/>
      <w:pPr>
        <w:ind w:left="5393" w:hanging="264"/>
      </w:pPr>
      <w:rPr>
        <w:rFonts w:hint="default"/>
        <w:lang w:val="en-US" w:eastAsia="en-US" w:bidi="ar-SA"/>
      </w:rPr>
    </w:lvl>
    <w:lvl w:ilvl="6" w:tplc="2B02403A">
      <w:numFmt w:val="bullet"/>
      <w:lvlText w:val="•"/>
      <w:lvlJc w:val="left"/>
      <w:pPr>
        <w:ind w:left="6451" w:hanging="264"/>
      </w:pPr>
      <w:rPr>
        <w:rFonts w:hint="default"/>
        <w:lang w:val="en-US" w:eastAsia="en-US" w:bidi="ar-SA"/>
      </w:rPr>
    </w:lvl>
    <w:lvl w:ilvl="7" w:tplc="76BEF4B0">
      <w:numFmt w:val="bullet"/>
      <w:lvlText w:val="•"/>
      <w:lvlJc w:val="left"/>
      <w:pPr>
        <w:ind w:left="7510" w:hanging="264"/>
      </w:pPr>
      <w:rPr>
        <w:rFonts w:hint="default"/>
        <w:lang w:val="en-US" w:eastAsia="en-US" w:bidi="ar-SA"/>
      </w:rPr>
    </w:lvl>
    <w:lvl w:ilvl="8" w:tplc="AEB4CAB6">
      <w:numFmt w:val="bullet"/>
      <w:lvlText w:val="•"/>
      <w:lvlJc w:val="left"/>
      <w:pPr>
        <w:ind w:left="8569" w:hanging="264"/>
      </w:pPr>
      <w:rPr>
        <w:rFonts w:hint="default"/>
        <w:lang w:val="en-US" w:eastAsia="en-US" w:bidi="ar-SA"/>
      </w:rPr>
    </w:lvl>
  </w:abstractNum>
  <w:abstractNum w:abstractNumId="3">
    <w:nsid w:val="38BC38D1"/>
    <w:multiLevelType w:val="hybridMultilevel"/>
    <w:tmpl w:val="F72E55A2"/>
    <w:lvl w:ilvl="0" w:tplc="BBB0E48E">
      <w:start w:val="1"/>
      <w:numFmt w:val="decimal"/>
      <w:lvlText w:val="%1."/>
      <w:lvlJc w:val="left"/>
      <w:pPr>
        <w:ind w:left="100" w:hanging="240"/>
        <w:jc w:val="left"/>
      </w:pPr>
      <w:rPr>
        <w:rFonts w:ascii="Cambria" w:eastAsia="Cambria" w:hAnsi="Cambria" w:cs="Cambria" w:hint="default"/>
        <w:spacing w:val="-1"/>
        <w:w w:val="100"/>
        <w:sz w:val="24"/>
        <w:szCs w:val="24"/>
        <w:lang w:val="en-US" w:eastAsia="en-US" w:bidi="ar-SA"/>
      </w:rPr>
    </w:lvl>
    <w:lvl w:ilvl="1" w:tplc="AF74938E">
      <w:numFmt w:val="bullet"/>
      <w:lvlText w:val="•"/>
      <w:lvlJc w:val="left"/>
      <w:pPr>
        <w:ind w:left="1158" w:hanging="240"/>
      </w:pPr>
      <w:rPr>
        <w:rFonts w:hint="default"/>
        <w:lang w:val="en-US" w:eastAsia="en-US" w:bidi="ar-SA"/>
      </w:rPr>
    </w:lvl>
    <w:lvl w:ilvl="2" w:tplc="277C4C20">
      <w:numFmt w:val="bullet"/>
      <w:lvlText w:val="•"/>
      <w:lvlJc w:val="left"/>
      <w:pPr>
        <w:ind w:left="2217" w:hanging="240"/>
      </w:pPr>
      <w:rPr>
        <w:rFonts w:hint="default"/>
        <w:lang w:val="en-US" w:eastAsia="en-US" w:bidi="ar-SA"/>
      </w:rPr>
    </w:lvl>
    <w:lvl w:ilvl="3" w:tplc="C770B10C">
      <w:numFmt w:val="bullet"/>
      <w:lvlText w:val="•"/>
      <w:lvlJc w:val="left"/>
      <w:pPr>
        <w:ind w:left="3275" w:hanging="240"/>
      </w:pPr>
      <w:rPr>
        <w:rFonts w:hint="default"/>
        <w:lang w:val="en-US" w:eastAsia="en-US" w:bidi="ar-SA"/>
      </w:rPr>
    </w:lvl>
    <w:lvl w:ilvl="4" w:tplc="A20071FC">
      <w:numFmt w:val="bullet"/>
      <w:lvlText w:val="•"/>
      <w:lvlJc w:val="left"/>
      <w:pPr>
        <w:ind w:left="4334" w:hanging="240"/>
      </w:pPr>
      <w:rPr>
        <w:rFonts w:hint="default"/>
        <w:lang w:val="en-US" w:eastAsia="en-US" w:bidi="ar-SA"/>
      </w:rPr>
    </w:lvl>
    <w:lvl w:ilvl="5" w:tplc="4B56976E">
      <w:numFmt w:val="bullet"/>
      <w:lvlText w:val="•"/>
      <w:lvlJc w:val="left"/>
      <w:pPr>
        <w:ind w:left="5393" w:hanging="240"/>
      </w:pPr>
      <w:rPr>
        <w:rFonts w:hint="default"/>
        <w:lang w:val="en-US" w:eastAsia="en-US" w:bidi="ar-SA"/>
      </w:rPr>
    </w:lvl>
    <w:lvl w:ilvl="6" w:tplc="BC7461A2">
      <w:numFmt w:val="bullet"/>
      <w:lvlText w:val="•"/>
      <w:lvlJc w:val="left"/>
      <w:pPr>
        <w:ind w:left="6451" w:hanging="240"/>
      </w:pPr>
      <w:rPr>
        <w:rFonts w:hint="default"/>
        <w:lang w:val="en-US" w:eastAsia="en-US" w:bidi="ar-SA"/>
      </w:rPr>
    </w:lvl>
    <w:lvl w:ilvl="7" w:tplc="08EE0AA4">
      <w:numFmt w:val="bullet"/>
      <w:lvlText w:val="•"/>
      <w:lvlJc w:val="left"/>
      <w:pPr>
        <w:ind w:left="7510" w:hanging="240"/>
      </w:pPr>
      <w:rPr>
        <w:rFonts w:hint="default"/>
        <w:lang w:val="en-US" w:eastAsia="en-US" w:bidi="ar-SA"/>
      </w:rPr>
    </w:lvl>
    <w:lvl w:ilvl="8" w:tplc="B1D859B6">
      <w:numFmt w:val="bullet"/>
      <w:lvlText w:val="•"/>
      <w:lvlJc w:val="left"/>
      <w:pPr>
        <w:ind w:left="8569" w:hanging="240"/>
      </w:pPr>
      <w:rPr>
        <w:rFonts w:hint="default"/>
        <w:lang w:val="en-US" w:eastAsia="en-US" w:bidi="ar-SA"/>
      </w:rPr>
    </w:lvl>
  </w:abstractNum>
  <w:abstractNum w:abstractNumId="4">
    <w:nsid w:val="63447565"/>
    <w:multiLevelType w:val="hybridMultilevel"/>
    <w:tmpl w:val="09FC498A"/>
    <w:lvl w:ilvl="0" w:tplc="A1AE041E">
      <w:start w:val="1"/>
      <w:numFmt w:val="upperRoman"/>
      <w:lvlText w:val="%1."/>
      <w:lvlJc w:val="left"/>
      <w:pPr>
        <w:ind w:left="853" w:hanging="482"/>
        <w:jc w:val="right"/>
      </w:pPr>
      <w:rPr>
        <w:rFonts w:ascii="Calibri" w:eastAsia="Calibri" w:hAnsi="Calibri" w:cs="Calibri" w:hint="default"/>
        <w:w w:val="100"/>
        <w:sz w:val="24"/>
        <w:szCs w:val="24"/>
        <w:lang w:val="it-IT" w:eastAsia="en-US" w:bidi="ar-SA"/>
      </w:rPr>
    </w:lvl>
    <w:lvl w:ilvl="1" w:tplc="2B688E26">
      <w:start w:val="1"/>
      <w:numFmt w:val="upperLetter"/>
      <w:lvlText w:val="%2."/>
      <w:lvlJc w:val="left"/>
      <w:pPr>
        <w:ind w:left="1573" w:hanging="360"/>
        <w:jc w:val="left"/>
      </w:pPr>
      <w:rPr>
        <w:rFonts w:ascii="Calibri" w:eastAsia="Calibri" w:hAnsi="Calibri" w:cs="Calibri" w:hint="default"/>
        <w:spacing w:val="0"/>
        <w:w w:val="100"/>
        <w:sz w:val="24"/>
        <w:szCs w:val="24"/>
        <w:lang w:val="it-IT" w:eastAsia="en-US" w:bidi="ar-SA"/>
      </w:rPr>
    </w:lvl>
    <w:lvl w:ilvl="2" w:tplc="D15C6D98">
      <w:numFmt w:val="bullet"/>
      <w:lvlText w:val="•"/>
      <w:lvlJc w:val="left"/>
      <w:pPr>
        <w:ind w:left="2504" w:hanging="360"/>
      </w:pPr>
      <w:rPr>
        <w:rFonts w:hint="default"/>
        <w:lang w:val="it-IT" w:eastAsia="en-US" w:bidi="ar-SA"/>
      </w:rPr>
    </w:lvl>
    <w:lvl w:ilvl="3" w:tplc="D99E42FE">
      <w:numFmt w:val="bullet"/>
      <w:lvlText w:val="•"/>
      <w:lvlJc w:val="left"/>
      <w:pPr>
        <w:ind w:left="3428" w:hanging="360"/>
      </w:pPr>
      <w:rPr>
        <w:rFonts w:hint="default"/>
        <w:lang w:val="it-IT" w:eastAsia="en-US" w:bidi="ar-SA"/>
      </w:rPr>
    </w:lvl>
    <w:lvl w:ilvl="4" w:tplc="7BBA1F86">
      <w:numFmt w:val="bullet"/>
      <w:lvlText w:val="•"/>
      <w:lvlJc w:val="left"/>
      <w:pPr>
        <w:ind w:left="4353" w:hanging="360"/>
      </w:pPr>
      <w:rPr>
        <w:rFonts w:hint="default"/>
        <w:lang w:val="it-IT" w:eastAsia="en-US" w:bidi="ar-SA"/>
      </w:rPr>
    </w:lvl>
    <w:lvl w:ilvl="5" w:tplc="C226AB92">
      <w:numFmt w:val="bullet"/>
      <w:lvlText w:val="•"/>
      <w:lvlJc w:val="left"/>
      <w:pPr>
        <w:ind w:left="5277" w:hanging="360"/>
      </w:pPr>
      <w:rPr>
        <w:rFonts w:hint="default"/>
        <w:lang w:val="it-IT" w:eastAsia="en-US" w:bidi="ar-SA"/>
      </w:rPr>
    </w:lvl>
    <w:lvl w:ilvl="6" w:tplc="780CC822">
      <w:numFmt w:val="bullet"/>
      <w:lvlText w:val="•"/>
      <w:lvlJc w:val="left"/>
      <w:pPr>
        <w:ind w:left="6202" w:hanging="360"/>
      </w:pPr>
      <w:rPr>
        <w:rFonts w:hint="default"/>
        <w:lang w:val="it-IT" w:eastAsia="en-US" w:bidi="ar-SA"/>
      </w:rPr>
    </w:lvl>
    <w:lvl w:ilvl="7" w:tplc="49FCD9F2">
      <w:numFmt w:val="bullet"/>
      <w:lvlText w:val="•"/>
      <w:lvlJc w:val="left"/>
      <w:pPr>
        <w:ind w:left="7126" w:hanging="360"/>
      </w:pPr>
      <w:rPr>
        <w:rFonts w:hint="default"/>
        <w:lang w:val="it-IT" w:eastAsia="en-US" w:bidi="ar-SA"/>
      </w:rPr>
    </w:lvl>
    <w:lvl w:ilvl="8" w:tplc="9934FC9A">
      <w:numFmt w:val="bullet"/>
      <w:lvlText w:val="•"/>
      <w:lvlJc w:val="left"/>
      <w:pPr>
        <w:ind w:left="8051" w:hanging="360"/>
      </w:pPr>
      <w:rPr>
        <w:rFonts w:hint="default"/>
        <w:lang w:val="it-IT" w:eastAsia="en-US" w:bidi="ar-SA"/>
      </w:rPr>
    </w:lvl>
  </w:abstractNum>
  <w:abstractNum w:abstractNumId="5">
    <w:nsid w:val="658F6CB4"/>
    <w:multiLevelType w:val="hybridMultilevel"/>
    <w:tmpl w:val="017E9CCA"/>
    <w:lvl w:ilvl="0" w:tplc="823011B8">
      <w:start w:val="1"/>
      <w:numFmt w:val="decimal"/>
      <w:lvlText w:val="%1."/>
      <w:lvlJc w:val="left"/>
      <w:pPr>
        <w:ind w:left="100" w:hanging="266"/>
        <w:jc w:val="left"/>
      </w:pPr>
      <w:rPr>
        <w:rFonts w:ascii="Cambria" w:eastAsia="Cambria" w:hAnsi="Cambria" w:cs="Cambria" w:hint="default"/>
        <w:spacing w:val="-1"/>
        <w:w w:val="100"/>
        <w:sz w:val="24"/>
        <w:szCs w:val="24"/>
        <w:lang w:val="en-US" w:eastAsia="en-US" w:bidi="ar-SA"/>
      </w:rPr>
    </w:lvl>
    <w:lvl w:ilvl="1" w:tplc="3F16B3C8">
      <w:numFmt w:val="bullet"/>
      <w:lvlText w:val="•"/>
      <w:lvlJc w:val="left"/>
      <w:pPr>
        <w:ind w:left="1158" w:hanging="266"/>
      </w:pPr>
      <w:rPr>
        <w:rFonts w:hint="default"/>
        <w:lang w:val="en-US" w:eastAsia="en-US" w:bidi="ar-SA"/>
      </w:rPr>
    </w:lvl>
    <w:lvl w:ilvl="2" w:tplc="75026AA2">
      <w:numFmt w:val="bullet"/>
      <w:lvlText w:val="•"/>
      <w:lvlJc w:val="left"/>
      <w:pPr>
        <w:ind w:left="2217" w:hanging="266"/>
      </w:pPr>
      <w:rPr>
        <w:rFonts w:hint="default"/>
        <w:lang w:val="en-US" w:eastAsia="en-US" w:bidi="ar-SA"/>
      </w:rPr>
    </w:lvl>
    <w:lvl w:ilvl="3" w:tplc="56927366">
      <w:numFmt w:val="bullet"/>
      <w:lvlText w:val="•"/>
      <w:lvlJc w:val="left"/>
      <w:pPr>
        <w:ind w:left="3275" w:hanging="266"/>
      </w:pPr>
      <w:rPr>
        <w:rFonts w:hint="default"/>
        <w:lang w:val="en-US" w:eastAsia="en-US" w:bidi="ar-SA"/>
      </w:rPr>
    </w:lvl>
    <w:lvl w:ilvl="4" w:tplc="9DF8A164">
      <w:numFmt w:val="bullet"/>
      <w:lvlText w:val="•"/>
      <w:lvlJc w:val="left"/>
      <w:pPr>
        <w:ind w:left="4334" w:hanging="266"/>
      </w:pPr>
      <w:rPr>
        <w:rFonts w:hint="default"/>
        <w:lang w:val="en-US" w:eastAsia="en-US" w:bidi="ar-SA"/>
      </w:rPr>
    </w:lvl>
    <w:lvl w:ilvl="5" w:tplc="08863E3C">
      <w:numFmt w:val="bullet"/>
      <w:lvlText w:val="•"/>
      <w:lvlJc w:val="left"/>
      <w:pPr>
        <w:ind w:left="5393" w:hanging="266"/>
      </w:pPr>
      <w:rPr>
        <w:rFonts w:hint="default"/>
        <w:lang w:val="en-US" w:eastAsia="en-US" w:bidi="ar-SA"/>
      </w:rPr>
    </w:lvl>
    <w:lvl w:ilvl="6" w:tplc="FB74239C">
      <w:numFmt w:val="bullet"/>
      <w:lvlText w:val="•"/>
      <w:lvlJc w:val="left"/>
      <w:pPr>
        <w:ind w:left="6451" w:hanging="266"/>
      </w:pPr>
      <w:rPr>
        <w:rFonts w:hint="default"/>
        <w:lang w:val="en-US" w:eastAsia="en-US" w:bidi="ar-SA"/>
      </w:rPr>
    </w:lvl>
    <w:lvl w:ilvl="7" w:tplc="5DC00CB0">
      <w:numFmt w:val="bullet"/>
      <w:lvlText w:val="•"/>
      <w:lvlJc w:val="left"/>
      <w:pPr>
        <w:ind w:left="7510" w:hanging="266"/>
      </w:pPr>
      <w:rPr>
        <w:rFonts w:hint="default"/>
        <w:lang w:val="en-US" w:eastAsia="en-US" w:bidi="ar-SA"/>
      </w:rPr>
    </w:lvl>
    <w:lvl w:ilvl="8" w:tplc="0BDAEA48">
      <w:numFmt w:val="bullet"/>
      <w:lvlText w:val="•"/>
      <w:lvlJc w:val="left"/>
      <w:pPr>
        <w:ind w:left="8569" w:hanging="266"/>
      </w:pPr>
      <w:rPr>
        <w:rFonts w:hint="default"/>
        <w:lang w:val="en-US" w:eastAsia="en-US" w:bidi="ar-SA"/>
      </w:rPr>
    </w:lvl>
  </w:abstractNum>
  <w:abstractNum w:abstractNumId="6">
    <w:nsid w:val="6DBB6F6A"/>
    <w:multiLevelType w:val="hybridMultilevel"/>
    <w:tmpl w:val="0AEAEE6A"/>
    <w:lvl w:ilvl="0" w:tplc="06AEC108">
      <w:start w:val="1"/>
      <w:numFmt w:val="decimal"/>
      <w:lvlText w:val="%1."/>
      <w:lvlJc w:val="left"/>
      <w:pPr>
        <w:ind w:left="334" w:hanging="235"/>
        <w:jc w:val="left"/>
      </w:pPr>
      <w:rPr>
        <w:rFonts w:ascii="Cambria" w:eastAsia="Cambria" w:hAnsi="Cambria" w:cs="Cambria" w:hint="default"/>
        <w:spacing w:val="-1"/>
        <w:w w:val="100"/>
        <w:sz w:val="24"/>
        <w:szCs w:val="24"/>
        <w:lang w:val="en-US" w:eastAsia="en-US" w:bidi="ar-SA"/>
      </w:rPr>
    </w:lvl>
    <w:lvl w:ilvl="1" w:tplc="C028595A">
      <w:numFmt w:val="bullet"/>
      <w:lvlText w:val="•"/>
      <w:lvlJc w:val="left"/>
      <w:pPr>
        <w:ind w:left="1374" w:hanging="235"/>
      </w:pPr>
      <w:rPr>
        <w:rFonts w:hint="default"/>
        <w:lang w:val="en-US" w:eastAsia="en-US" w:bidi="ar-SA"/>
      </w:rPr>
    </w:lvl>
    <w:lvl w:ilvl="2" w:tplc="4BFEC286">
      <w:numFmt w:val="bullet"/>
      <w:lvlText w:val="•"/>
      <w:lvlJc w:val="left"/>
      <w:pPr>
        <w:ind w:left="2409" w:hanging="235"/>
      </w:pPr>
      <w:rPr>
        <w:rFonts w:hint="default"/>
        <w:lang w:val="en-US" w:eastAsia="en-US" w:bidi="ar-SA"/>
      </w:rPr>
    </w:lvl>
    <w:lvl w:ilvl="3" w:tplc="09C2C2F4">
      <w:numFmt w:val="bullet"/>
      <w:lvlText w:val="•"/>
      <w:lvlJc w:val="left"/>
      <w:pPr>
        <w:ind w:left="3443" w:hanging="235"/>
      </w:pPr>
      <w:rPr>
        <w:rFonts w:hint="default"/>
        <w:lang w:val="en-US" w:eastAsia="en-US" w:bidi="ar-SA"/>
      </w:rPr>
    </w:lvl>
    <w:lvl w:ilvl="4" w:tplc="9EACC276">
      <w:numFmt w:val="bullet"/>
      <w:lvlText w:val="•"/>
      <w:lvlJc w:val="left"/>
      <w:pPr>
        <w:ind w:left="4478" w:hanging="235"/>
      </w:pPr>
      <w:rPr>
        <w:rFonts w:hint="default"/>
        <w:lang w:val="en-US" w:eastAsia="en-US" w:bidi="ar-SA"/>
      </w:rPr>
    </w:lvl>
    <w:lvl w:ilvl="5" w:tplc="BA341142">
      <w:numFmt w:val="bullet"/>
      <w:lvlText w:val="•"/>
      <w:lvlJc w:val="left"/>
      <w:pPr>
        <w:ind w:left="5513" w:hanging="235"/>
      </w:pPr>
      <w:rPr>
        <w:rFonts w:hint="default"/>
        <w:lang w:val="en-US" w:eastAsia="en-US" w:bidi="ar-SA"/>
      </w:rPr>
    </w:lvl>
    <w:lvl w:ilvl="6" w:tplc="7EA048D8">
      <w:numFmt w:val="bullet"/>
      <w:lvlText w:val="•"/>
      <w:lvlJc w:val="left"/>
      <w:pPr>
        <w:ind w:left="6547" w:hanging="235"/>
      </w:pPr>
      <w:rPr>
        <w:rFonts w:hint="default"/>
        <w:lang w:val="en-US" w:eastAsia="en-US" w:bidi="ar-SA"/>
      </w:rPr>
    </w:lvl>
    <w:lvl w:ilvl="7" w:tplc="FA22ACA4">
      <w:numFmt w:val="bullet"/>
      <w:lvlText w:val="•"/>
      <w:lvlJc w:val="left"/>
      <w:pPr>
        <w:ind w:left="7582" w:hanging="235"/>
      </w:pPr>
      <w:rPr>
        <w:rFonts w:hint="default"/>
        <w:lang w:val="en-US" w:eastAsia="en-US" w:bidi="ar-SA"/>
      </w:rPr>
    </w:lvl>
    <w:lvl w:ilvl="8" w:tplc="A4E43EAE">
      <w:numFmt w:val="bullet"/>
      <w:lvlText w:val="•"/>
      <w:lvlJc w:val="left"/>
      <w:pPr>
        <w:ind w:left="8617" w:hanging="235"/>
      </w:pPr>
      <w:rPr>
        <w:rFonts w:hint="default"/>
        <w:lang w:val="en-US" w:eastAsia="en-US" w:bidi="ar-SA"/>
      </w:rPr>
    </w:lvl>
  </w:abstractNum>
  <w:abstractNum w:abstractNumId="7">
    <w:nsid w:val="76D93249"/>
    <w:multiLevelType w:val="hybridMultilevel"/>
    <w:tmpl w:val="D4CAF344"/>
    <w:lvl w:ilvl="0" w:tplc="172EA520">
      <w:start w:val="1"/>
      <w:numFmt w:val="decimal"/>
      <w:lvlText w:val="%1."/>
      <w:lvlJc w:val="left"/>
      <w:pPr>
        <w:ind w:left="100" w:hanging="262"/>
        <w:jc w:val="left"/>
      </w:pPr>
      <w:rPr>
        <w:rFonts w:ascii="Cambria" w:eastAsia="Cambria" w:hAnsi="Cambria" w:cs="Cambria" w:hint="default"/>
        <w:spacing w:val="-1"/>
        <w:w w:val="100"/>
        <w:sz w:val="24"/>
        <w:szCs w:val="24"/>
        <w:lang w:val="en-US" w:eastAsia="en-US" w:bidi="ar-SA"/>
      </w:rPr>
    </w:lvl>
    <w:lvl w:ilvl="1" w:tplc="451EE348">
      <w:numFmt w:val="bullet"/>
      <w:lvlText w:val="•"/>
      <w:lvlJc w:val="left"/>
      <w:pPr>
        <w:ind w:left="1158" w:hanging="262"/>
      </w:pPr>
      <w:rPr>
        <w:rFonts w:hint="default"/>
        <w:lang w:val="en-US" w:eastAsia="en-US" w:bidi="ar-SA"/>
      </w:rPr>
    </w:lvl>
    <w:lvl w:ilvl="2" w:tplc="E8FC9034">
      <w:numFmt w:val="bullet"/>
      <w:lvlText w:val="•"/>
      <w:lvlJc w:val="left"/>
      <w:pPr>
        <w:ind w:left="2217" w:hanging="262"/>
      </w:pPr>
      <w:rPr>
        <w:rFonts w:hint="default"/>
        <w:lang w:val="en-US" w:eastAsia="en-US" w:bidi="ar-SA"/>
      </w:rPr>
    </w:lvl>
    <w:lvl w:ilvl="3" w:tplc="A9C8F254">
      <w:numFmt w:val="bullet"/>
      <w:lvlText w:val="•"/>
      <w:lvlJc w:val="left"/>
      <w:pPr>
        <w:ind w:left="3275" w:hanging="262"/>
      </w:pPr>
      <w:rPr>
        <w:rFonts w:hint="default"/>
        <w:lang w:val="en-US" w:eastAsia="en-US" w:bidi="ar-SA"/>
      </w:rPr>
    </w:lvl>
    <w:lvl w:ilvl="4" w:tplc="2D6CDC66">
      <w:numFmt w:val="bullet"/>
      <w:lvlText w:val="•"/>
      <w:lvlJc w:val="left"/>
      <w:pPr>
        <w:ind w:left="4334" w:hanging="262"/>
      </w:pPr>
      <w:rPr>
        <w:rFonts w:hint="default"/>
        <w:lang w:val="en-US" w:eastAsia="en-US" w:bidi="ar-SA"/>
      </w:rPr>
    </w:lvl>
    <w:lvl w:ilvl="5" w:tplc="DC625306">
      <w:numFmt w:val="bullet"/>
      <w:lvlText w:val="•"/>
      <w:lvlJc w:val="left"/>
      <w:pPr>
        <w:ind w:left="5393" w:hanging="262"/>
      </w:pPr>
      <w:rPr>
        <w:rFonts w:hint="default"/>
        <w:lang w:val="en-US" w:eastAsia="en-US" w:bidi="ar-SA"/>
      </w:rPr>
    </w:lvl>
    <w:lvl w:ilvl="6" w:tplc="7B2CC65E">
      <w:numFmt w:val="bullet"/>
      <w:lvlText w:val="•"/>
      <w:lvlJc w:val="left"/>
      <w:pPr>
        <w:ind w:left="6451" w:hanging="262"/>
      </w:pPr>
      <w:rPr>
        <w:rFonts w:hint="default"/>
        <w:lang w:val="en-US" w:eastAsia="en-US" w:bidi="ar-SA"/>
      </w:rPr>
    </w:lvl>
    <w:lvl w:ilvl="7" w:tplc="BC30FE9E">
      <w:numFmt w:val="bullet"/>
      <w:lvlText w:val="•"/>
      <w:lvlJc w:val="left"/>
      <w:pPr>
        <w:ind w:left="7510" w:hanging="262"/>
      </w:pPr>
      <w:rPr>
        <w:rFonts w:hint="default"/>
        <w:lang w:val="en-US" w:eastAsia="en-US" w:bidi="ar-SA"/>
      </w:rPr>
    </w:lvl>
    <w:lvl w:ilvl="8" w:tplc="966AF468">
      <w:numFmt w:val="bullet"/>
      <w:lvlText w:val="•"/>
      <w:lvlJc w:val="left"/>
      <w:pPr>
        <w:ind w:left="8569" w:hanging="262"/>
      </w:pPr>
      <w:rPr>
        <w:rFonts w:hint="default"/>
        <w:lang w:val="en-US" w:eastAsia="en-US" w:bidi="ar-SA"/>
      </w:rPr>
    </w:lvl>
  </w:abstractNum>
  <w:abstractNum w:abstractNumId="8">
    <w:nsid w:val="7ACA61A8"/>
    <w:multiLevelType w:val="hybridMultilevel"/>
    <w:tmpl w:val="8214BAD0"/>
    <w:lvl w:ilvl="0" w:tplc="49164A90">
      <w:start w:val="1"/>
      <w:numFmt w:val="decimal"/>
      <w:lvlText w:val="%1."/>
      <w:lvlJc w:val="left"/>
      <w:pPr>
        <w:ind w:left="100" w:hanging="238"/>
        <w:jc w:val="left"/>
      </w:pPr>
      <w:rPr>
        <w:rFonts w:ascii="Cambria" w:eastAsia="Cambria" w:hAnsi="Cambria" w:cs="Cambria" w:hint="default"/>
        <w:spacing w:val="-1"/>
        <w:w w:val="100"/>
        <w:sz w:val="24"/>
        <w:szCs w:val="24"/>
        <w:lang w:val="en-US" w:eastAsia="en-US" w:bidi="ar-SA"/>
      </w:rPr>
    </w:lvl>
    <w:lvl w:ilvl="1" w:tplc="C45EE066">
      <w:numFmt w:val="bullet"/>
      <w:lvlText w:val="•"/>
      <w:lvlJc w:val="left"/>
      <w:pPr>
        <w:ind w:left="1158" w:hanging="238"/>
      </w:pPr>
      <w:rPr>
        <w:rFonts w:hint="default"/>
        <w:lang w:val="en-US" w:eastAsia="en-US" w:bidi="ar-SA"/>
      </w:rPr>
    </w:lvl>
    <w:lvl w:ilvl="2" w:tplc="55EEFA72">
      <w:numFmt w:val="bullet"/>
      <w:lvlText w:val="•"/>
      <w:lvlJc w:val="left"/>
      <w:pPr>
        <w:ind w:left="2217" w:hanging="238"/>
      </w:pPr>
      <w:rPr>
        <w:rFonts w:hint="default"/>
        <w:lang w:val="en-US" w:eastAsia="en-US" w:bidi="ar-SA"/>
      </w:rPr>
    </w:lvl>
    <w:lvl w:ilvl="3" w:tplc="A5D091F0">
      <w:numFmt w:val="bullet"/>
      <w:lvlText w:val="•"/>
      <w:lvlJc w:val="left"/>
      <w:pPr>
        <w:ind w:left="3275" w:hanging="238"/>
      </w:pPr>
      <w:rPr>
        <w:rFonts w:hint="default"/>
        <w:lang w:val="en-US" w:eastAsia="en-US" w:bidi="ar-SA"/>
      </w:rPr>
    </w:lvl>
    <w:lvl w:ilvl="4" w:tplc="41DE3A04">
      <w:numFmt w:val="bullet"/>
      <w:lvlText w:val="•"/>
      <w:lvlJc w:val="left"/>
      <w:pPr>
        <w:ind w:left="4334" w:hanging="238"/>
      </w:pPr>
      <w:rPr>
        <w:rFonts w:hint="default"/>
        <w:lang w:val="en-US" w:eastAsia="en-US" w:bidi="ar-SA"/>
      </w:rPr>
    </w:lvl>
    <w:lvl w:ilvl="5" w:tplc="3F3A19F8">
      <w:numFmt w:val="bullet"/>
      <w:lvlText w:val="•"/>
      <w:lvlJc w:val="left"/>
      <w:pPr>
        <w:ind w:left="5393" w:hanging="238"/>
      </w:pPr>
      <w:rPr>
        <w:rFonts w:hint="default"/>
        <w:lang w:val="en-US" w:eastAsia="en-US" w:bidi="ar-SA"/>
      </w:rPr>
    </w:lvl>
    <w:lvl w:ilvl="6" w:tplc="9C3C265C">
      <w:numFmt w:val="bullet"/>
      <w:lvlText w:val="•"/>
      <w:lvlJc w:val="left"/>
      <w:pPr>
        <w:ind w:left="6451" w:hanging="238"/>
      </w:pPr>
      <w:rPr>
        <w:rFonts w:hint="default"/>
        <w:lang w:val="en-US" w:eastAsia="en-US" w:bidi="ar-SA"/>
      </w:rPr>
    </w:lvl>
    <w:lvl w:ilvl="7" w:tplc="E8B0511C">
      <w:numFmt w:val="bullet"/>
      <w:lvlText w:val="•"/>
      <w:lvlJc w:val="left"/>
      <w:pPr>
        <w:ind w:left="7510" w:hanging="238"/>
      </w:pPr>
      <w:rPr>
        <w:rFonts w:hint="default"/>
        <w:lang w:val="en-US" w:eastAsia="en-US" w:bidi="ar-SA"/>
      </w:rPr>
    </w:lvl>
    <w:lvl w:ilvl="8" w:tplc="0458F664">
      <w:numFmt w:val="bullet"/>
      <w:lvlText w:val="•"/>
      <w:lvlJc w:val="left"/>
      <w:pPr>
        <w:ind w:left="8569" w:hanging="238"/>
      </w:pPr>
      <w:rPr>
        <w:rFonts w:hint="default"/>
        <w:lang w:val="en-US" w:eastAsia="en-US" w:bidi="ar-SA"/>
      </w:rPr>
    </w:lvl>
  </w:abstractNum>
  <w:abstractNum w:abstractNumId="9">
    <w:nsid w:val="7C25727C"/>
    <w:multiLevelType w:val="hybridMultilevel"/>
    <w:tmpl w:val="B5FC02A0"/>
    <w:lvl w:ilvl="0" w:tplc="ECD08DA6">
      <w:start w:val="1"/>
      <w:numFmt w:val="decimal"/>
      <w:lvlText w:val="%1."/>
      <w:lvlJc w:val="left"/>
      <w:pPr>
        <w:ind w:left="100" w:hanging="322"/>
        <w:jc w:val="left"/>
      </w:pPr>
      <w:rPr>
        <w:rFonts w:ascii="Cambria" w:eastAsia="Cambria" w:hAnsi="Cambria" w:cs="Cambria" w:hint="default"/>
        <w:spacing w:val="-1"/>
        <w:w w:val="100"/>
        <w:sz w:val="24"/>
        <w:szCs w:val="24"/>
        <w:lang w:val="en-US" w:eastAsia="en-US" w:bidi="ar-SA"/>
      </w:rPr>
    </w:lvl>
    <w:lvl w:ilvl="1" w:tplc="958A4B52">
      <w:numFmt w:val="bullet"/>
      <w:lvlText w:val="•"/>
      <w:lvlJc w:val="left"/>
      <w:pPr>
        <w:ind w:left="1158" w:hanging="322"/>
      </w:pPr>
      <w:rPr>
        <w:rFonts w:hint="default"/>
        <w:lang w:val="en-US" w:eastAsia="en-US" w:bidi="ar-SA"/>
      </w:rPr>
    </w:lvl>
    <w:lvl w:ilvl="2" w:tplc="20CC98A6">
      <w:numFmt w:val="bullet"/>
      <w:lvlText w:val="•"/>
      <w:lvlJc w:val="left"/>
      <w:pPr>
        <w:ind w:left="2217" w:hanging="322"/>
      </w:pPr>
      <w:rPr>
        <w:rFonts w:hint="default"/>
        <w:lang w:val="en-US" w:eastAsia="en-US" w:bidi="ar-SA"/>
      </w:rPr>
    </w:lvl>
    <w:lvl w:ilvl="3" w:tplc="7C6CD3A8">
      <w:numFmt w:val="bullet"/>
      <w:lvlText w:val="•"/>
      <w:lvlJc w:val="left"/>
      <w:pPr>
        <w:ind w:left="3275" w:hanging="322"/>
      </w:pPr>
      <w:rPr>
        <w:rFonts w:hint="default"/>
        <w:lang w:val="en-US" w:eastAsia="en-US" w:bidi="ar-SA"/>
      </w:rPr>
    </w:lvl>
    <w:lvl w:ilvl="4" w:tplc="6CFC9E36">
      <w:numFmt w:val="bullet"/>
      <w:lvlText w:val="•"/>
      <w:lvlJc w:val="left"/>
      <w:pPr>
        <w:ind w:left="4334" w:hanging="322"/>
      </w:pPr>
      <w:rPr>
        <w:rFonts w:hint="default"/>
        <w:lang w:val="en-US" w:eastAsia="en-US" w:bidi="ar-SA"/>
      </w:rPr>
    </w:lvl>
    <w:lvl w:ilvl="5" w:tplc="FFCE2F38">
      <w:numFmt w:val="bullet"/>
      <w:lvlText w:val="•"/>
      <w:lvlJc w:val="left"/>
      <w:pPr>
        <w:ind w:left="5393" w:hanging="322"/>
      </w:pPr>
      <w:rPr>
        <w:rFonts w:hint="default"/>
        <w:lang w:val="en-US" w:eastAsia="en-US" w:bidi="ar-SA"/>
      </w:rPr>
    </w:lvl>
    <w:lvl w:ilvl="6" w:tplc="F72C028E">
      <w:numFmt w:val="bullet"/>
      <w:lvlText w:val="•"/>
      <w:lvlJc w:val="left"/>
      <w:pPr>
        <w:ind w:left="6451" w:hanging="322"/>
      </w:pPr>
      <w:rPr>
        <w:rFonts w:hint="default"/>
        <w:lang w:val="en-US" w:eastAsia="en-US" w:bidi="ar-SA"/>
      </w:rPr>
    </w:lvl>
    <w:lvl w:ilvl="7" w:tplc="6A829896">
      <w:numFmt w:val="bullet"/>
      <w:lvlText w:val="•"/>
      <w:lvlJc w:val="left"/>
      <w:pPr>
        <w:ind w:left="7510" w:hanging="322"/>
      </w:pPr>
      <w:rPr>
        <w:rFonts w:hint="default"/>
        <w:lang w:val="en-US" w:eastAsia="en-US" w:bidi="ar-SA"/>
      </w:rPr>
    </w:lvl>
    <w:lvl w:ilvl="8" w:tplc="475E65EA">
      <w:numFmt w:val="bullet"/>
      <w:lvlText w:val="•"/>
      <w:lvlJc w:val="left"/>
      <w:pPr>
        <w:ind w:left="8569" w:hanging="322"/>
      </w:pPr>
      <w:rPr>
        <w:rFonts w:hint="default"/>
        <w:lang w:val="en-US" w:eastAsia="en-US" w:bidi="ar-SA"/>
      </w:rPr>
    </w:lvl>
  </w:abstractNum>
  <w:num w:numId="1">
    <w:abstractNumId w:val="5"/>
  </w:num>
  <w:num w:numId="2">
    <w:abstractNumId w:val="3"/>
  </w:num>
  <w:num w:numId="3">
    <w:abstractNumId w:val="7"/>
  </w:num>
  <w:num w:numId="4">
    <w:abstractNumId w:val="6"/>
  </w:num>
  <w:num w:numId="5">
    <w:abstractNumId w:val="8"/>
  </w:num>
  <w:num w:numId="6">
    <w:abstractNumId w:val="9"/>
  </w:num>
  <w:num w:numId="7">
    <w:abstractNumId w:val="2"/>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shapeLayoutLikeWW8/>
  </w:compat>
  <w:rsids>
    <w:rsidRoot w:val="0031618D"/>
    <w:rsid w:val="00196DF6"/>
    <w:rsid w:val="002E0602"/>
    <w:rsid w:val="0031618D"/>
    <w:rsid w:val="0035448C"/>
    <w:rsid w:val="00375691"/>
    <w:rsid w:val="0043200E"/>
    <w:rsid w:val="004C785E"/>
    <w:rsid w:val="004F1F60"/>
    <w:rsid w:val="005D0BAB"/>
    <w:rsid w:val="00715714"/>
    <w:rsid w:val="009476F8"/>
    <w:rsid w:val="009D0977"/>
    <w:rsid w:val="00A515F7"/>
    <w:rsid w:val="00BD569F"/>
    <w:rsid w:val="00BF30A4"/>
    <w:rsid w:val="00D51FCB"/>
    <w:rsid w:val="00DA3756"/>
    <w:rsid w:val="00F502F2"/>
    <w:rsid w:val="00FC2E1F"/>
    <w:rsid w:val="00FE7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618D"/>
    <w:rPr>
      <w:rFonts w:ascii="Cambria" w:eastAsia="Cambria" w:hAnsi="Cambria" w:cs="Cambria"/>
    </w:rPr>
  </w:style>
  <w:style w:type="paragraph" w:styleId="Heading1">
    <w:name w:val="heading 1"/>
    <w:basedOn w:val="Normal"/>
    <w:uiPriority w:val="1"/>
    <w:qFormat/>
    <w:rsid w:val="0031618D"/>
    <w:pPr>
      <w:spacing w:before="100" w:line="280" w:lineRule="exact"/>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1618D"/>
    <w:pPr>
      <w:ind w:left="100"/>
      <w:jc w:val="both"/>
    </w:pPr>
    <w:rPr>
      <w:sz w:val="24"/>
      <w:szCs w:val="24"/>
    </w:rPr>
  </w:style>
  <w:style w:type="paragraph" w:styleId="Title">
    <w:name w:val="Title"/>
    <w:basedOn w:val="Normal"/>
    <w:uiPriority w:val="1"/>
    <w:qFormat/>
    <w:rsid w:val="0031618D"/>
    <w:pPr>
      <w:ind w:left="2672" w:right="2686"/>
      <w:jc w:val="center"/>
    </w:pPr>
    <w:rPr>
      <w:b/>
      <w:bCs/>
      <w:sz w:val="28"/>
      <w:szCs w:val="28"/>
    </w:rPr>
  </w:style>
  <w:style w:type="paragraph" w:styleId="ListParagraph">
    <w:name w:val="List Paragraph"/>
    <w:basedOn w:val="Normal"/>
    <w:uiPriority w:val="1"/>
    <w:qFormat/>
    <w:rsid w:val="0031618D"/>
    <w:pPr>
      <w:spacing w:before="121"/>
      <w:ind w:left="100" w:right="117"/>
      <w:jc w:val="both"/>
    </w:pPr>
  </w:style>
  <w:style w:type="paragraph" w:customStyle="1" w:styleId="TableParagraph">
    <w:name w:val="Table Paragraph"/>
    <w:basedOn w:val="Normal"/>
    <w:uiPriority w:val="1"/>
    <w:qFormat/>
    <w:rsid w:val="0031618D"/>
  </w:style>
  <w:style w:type="table" w:styleId="TableGrid">
    <w:name w:val="Table Grid"/>
    <w:basedOn w:val="TableNormal"/>
    <w:uiPriority w:val="59"/>
    <w:rsid w:val="00715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5714"/>
    <w:rPr>
      <w:rFonts w:ascii="Tahoma" w:hAnsi="Tahoma" w:cs="Tahoma"/>
      <w:sz w:val="16"/>
      <w:szCs w:val="16"/>
    </w:rPr>
  </w:style>
  <w:style w:type="character" w:customStyle="1" w:styleId="BalloonTextChar">
    <w:name w:val="Balloon Text Char"/>
    <w:basedOn w:val="DefaultParagraphFont"/>
    <w:link w:val="BalloonText"/>
    <w:uiPriority w:val="99"/>
    <w:semiHidden/>
    <w:rsid w:val="00715714"/>
    <w:rPr>
      <w:rFonts w:ascii="Tahoma" w:eastAsia="Cambria" w:hAnsi="Tahoma" w:cs="Tahoma"/>
      <w:sz w:val="16"/>
      <w:szCs w:val="16"/>
    </w:rPr>
  </w:style>
  <w:style w:type="paragraph" w:styleId="Header">
    <w:name w:val="header"/>
    <w:basedOn w:val="Normal"/>
    <w:link w:val="HeaderChar"/>
    <w:uiPriority w:val="99"/>
    <w:semiHidden/>
    <w:unhideWhenUsed/>
    <w:rsid w:val="00D51FCB"/>
    <w:pPr>
      <w:tabs>
        <w:tab w:val="center" w:pos="4680"/>
        <w:tab w:val="right" w:pos="9360"/>
      </w:tabs>
    </w:pPr>
  </w:style>
  <w:style w:type="character" w:customStyle="1" w:styleId="HeaderChar">
    <w:name w:val="Header Char"/>
    <w:basedOn w:val="DefaultParagraphFont"/>
    <w:link w:val="Header"/>
    <w:uiPriority w:val="99"/>
    <w:semiHidden/>
    <w:rsid w:val="00D51FCB"/>
    <w:rPr>
      <w:rFonts w:ascii="Cambria" w:eastAsia="Cambria" w:hAnsi="Cambria" w:cs="Cambria"/>
    </w:rPr>
  </w:style>
  <w:style w:type="paragraph" w:styleId="Footer">
    <w:name w:val="footer"/>
    <w:basedOn w:val="Normal"/>
    <w:link w:val="FooterChar"/>
    <w:uiPriority w:val="99"/>
    <w:semiHidden/>
    <w:unhideWhenUsed/>
    <w:rsid w:val="00D51FCB"/>
    <w:pPr>
      <w:tabs>
        <w:tab w:val="center" w:pos="4680"/>
        <w:tab w:val="right" w:pos="9360"/>
      </w:tabs>
    </w:pPr>
  </w:style>
  <w:style w:type="character" w:customStyle="1" w:styleId="FooterChar">
    <w:name w:val="Footer Char"/>
    <w:basedOn w:val="DefaultParagraphFont"/>
    <w:link w:val="Footer"/>
    <w:uiPriority w:val="99"/>
    <w:semiHidden/>
    <w:rsid w:val="00D51FCB"/>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dersenschool.it" TargetMode="External"/><Relationship Id="rId1" Type="http://schemas.openxmlformats.org/officeDocument/2006/relationships/hyperlink" Target="http://www.andersenschoo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International Institute of Child Studies s.r.l.</Company>
  <LinksUpToDate>false</LinksUpToDate>
  <CharactersWithSpaces>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BERNESCHI</dc:creator>
  <cp:lastModifiedBy>SysAdmin</cp:lastModifiedBy>
  <cp:revision>5</cp:revision>
  <dcterms:created xsi:type="dcterms:W3CDTF">2022-07-01T06:03:00Z</dcterms:created>
  <dcterms:modified xsi:type="dcterms:W3CDTF">2023-07-04T06:16:00Z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Office Word 2007</vt:lpwstr>
  </property>
  <property fmtid="{D5CDD505-2E9C-101B-9397-08002B2CF9AE}" pid="4" name="LastSaved">
    <vt:filetime>2022-07-01T00:00:00Z</vt:filetime>
  </property>
</Properties>
</file>